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F26D" w14:textId="77777777" w:rsidR="00231B3C" w:rsidRDefault="008107C1">
      <w:pPr>
        <w:rPr>
          <w:b/>
        </w:rPr>
      </w:pPr>
      <w:r>
        <w:rPr>
          <w:b/>
        </w:rPr>
        <w:t xml:space="preserve">Overleg: Dorpstafel Standdaarbuiten </w:t>
      </w:r>
    </w:p>
    <w:p w14:paraId="11F12368" w14:textId="77777777" w:rsidR="00231B3C" w:rsidRDefault="008107C1">
      <w:pPr>
        <w:rPr>
          <w:b/>
        </w:rPr>
      </w:pPr>
      <w:r>
        <w:rPr>
          <w:b/>
        </w:rPr>
        <w:t xml:space="preserve">Locatie: De Standaert </w:t>
      </w:r>
    </w:p>
    <w:p w14:paraId="6AE7FE28" w14:textId="77777777" w:rsidR="00231B3C" w:rsidRDefault="008107C1">
      <w:pPr>
        <w:rPr>
          <w:b/>
        </w:rPr>
      </w:pPr>
      <w:r>
        <w:rPr>
          <w:b/>
        </w:rPr>
        <w:t xml:space="preserve">Datum: 21 maart 2022 </w:t>
      </w:r>
    </w:p>
    <w:p w14:paraId="610E3945" w14:textId="2B26E4C9" w:rsidR="00231B3C" w:rsidRDefault="008107C1">
      <w:pPr>
        <w:rPr>
          <w:b/>
        </w:rPr>
      </w:pPr>
      <w:r>
        <w:rPr>
          <w:b/>
        </w:rPr>
        <w:t>Tijd: 19:30 - 21:30 uur Voorzitter: Peter Dingenouts</w:t>
      </w:r>
    </w:p>
    <w:p w14:paraId="79B7E5E7" w14:textId="77777777" w:rsidR="00231B3C" w:rsidRDefault="00231B3C">
      <w:pPr>
        <w:rPr>
          <w:b/>
        </w:rPr>
      </w:pPr>
    </w:p>
    <w:p w14:paraId="1EFBC6F5" w14:textId="77777777" w:rsidR="00231B3C" w:rsidRDefault="00231B3C">
      <w:pPr>
        <w:rPr>
          <w:b/>
        </w:rPr>
      </w:pPr>
    </w:p>
    <w:tbl>
      <w:tblPr>
        <w:tblStyle w:val="a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4365"/>
        <w:gridCol w:w="1290"/>
        <w:gridCol w:w="1965"/>
      </w:tblGrid>
      <w:tr w:rsidR="00231B3C" w14:paraId="585EAAA3" w14:textId="77777777">
        <w:trPr>
          <w:trHeight w:val="485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582E" w14:textId="77777777" w:rsidR="00231B3C" w:rsidRDefault="008107C1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Actielijst</w:t>
            </w:r>
          </w:p>
        </w:tc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B8DF" w14:textId="77777777" w:rsidR="00231B3C" w:rsidRDefault="008107C1">
            <w:pPr>
              <w:spacing w:before="240"/>
            </w:pPr>
            <w:r>
              <w:t xml:space="preserve"> Vraag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42CE3" w14:textId="77777777" w:rsidR="00231B3C" w:rsidRDefault="008107C1">
            <w:pPr>
              <w:spacing w:before="240"/>
            </w:pPr>
            <w:r>
              <w:t xml:space="preserve">Wie </w:t>
            </w:r>
          </w:p>
        </w:tc>
        <w:tc>
          <w:tcPr>
            <w:tcW w:w="19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CD31" w14:textId="77777777" w:rsidR="00231B3C" w:rsidRDefault="008107C1">
            <w:pPr>
              <w:spacing w:before="240"/>
            </w:pPr>
            <w:r>
              <w:t>Antwoord</w:t>
            </w:r>
          </w:p>
        </w:tc>
      </w:tr>
      <w:tr w:rsidR="00231B3C" w14:paraId="51C85ED5" w14:textId="77777777" w:rsidTr="008107C1">
        <w:trPr>
          <w:trHeight w:val="880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52740" w14:textId="77777777" w:rsidR="00231B3C" w:rsidRDefault="008107C1">
            <w:pPr>
              <w:spacing w:before="240"/>
            </w:pPr>
            <w:r>
              <w:t>1 nov 2021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F9BA4" w14:textId="77777777" w:rsidR="00231B3C" w:rsidRDefault="008107C1">
            <w:pPr>
              <w:spacing w:before="240"/>
            </w:pPr>
            <w:r>
              <w:t>Digitaal meevergaderen regelen volgende vergadering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2B0CD" w14:textId="77777777" w:rsidR="00231B3C" w:rsidRDefault="008107C1">
            <w:pPr>
              <w:spacing w:before="240"/>
            </w:pPr>
            <w:r>
              <w:t>Tino/bestuur DT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9A96" w14:textId="77777777" w:rsidR="00231B3C" w:rsidRDefault="00231B3C">
            <w:pPr>
              <w:spacing w:before="240"/>
            </w:pPr>
          </w:p>
        </w:tc>
      </w:tr>
      <w:tr w:rsidR="00231B3C" w14:paraId="04D0F41B" w14:textId="77777777">
        <w:trPr>
          <w:trHeight w:val="755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F244" w14:textId="77777777" w:rsidR="00231B3C" w:rsidRDefault="008107C1">
            <w:pPr>
              <w:spacing w:before="240"/>
            </w:pPr>
            <w:r>
              <w:t>1 nov 2021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CC8DB" w14:textId="77777777" w:rsidR="00231B3C" w:rsidRDefault="008107C1">
            <w:pPr>
              <w:spacing w:before="240"/>
            </w:pPr>
            <w:r>
              <w:t>Voetpad Molendijk opnieuw bespreken bij gemeente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7591" w14:textId="00AB7C09" w:rsidR="00231B3C" w:rsidRDefault="008107C1">
            <w:pPr>
              <w:spacing w:before="240"/>
            </w:pPr>
            <w:r>
              <w:t>Werkgroep Verkeer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506C1" w14:textId="000BC4D2" w:rsidR="00231B3C" w:rsidRDefault="003A1860">
            <w:pPr>
              <w:spacing w:before="240"/>
            </w:pPr>
            <w:r>
              <w:t>Toelichting werkgroep</w:t>
            </w:r>
          </w:p>
        </w:tc>
      </w:tr>
      <w:tr w:rsidR="00231B3C" w14:paraId="1A9983B6" w14:textId="77777777">
        <w:trPr>
          <w:trHeight w:val="755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690D" w14:textId="77777777" w:rsidR="00231B3C" w:rsidRDefault="008107C1">
            <w:pPr>
              <w:spacing w:before="240"/>
            </w:pPr>
            <w:r>
              <w:t>1 nov 2021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0F3D" w14:textId="77777777" w:rsidR="00231B3C" w:rsidRDefault="008107C1">
            <w:pPr>
              <w:spacing w:before="240"/>
            </w:pPr>
            <w:r>
              <w:t>Overzicht aanleveren wegennet renovatie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3FC6" w14:textId="77777777" w:rsidR="00231B3C" w:rsidRDefault="008107C1">
            <w:pPr>
              <w:spacing w:before="240"/>
            </w:pPr>
            <w:r>
              <w:t>Tino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53A5" w14:textId="32FE15EC" w:rsidR="00231B3C" w:rsidRDefault="008107C1">
            <w:pPr>
              <w:spacing w:before="240"/>
            </w:pPr>
            <w:r>
              <w:t>Staat op gebiedsplannen Standdaarbuiten</w:t>
            </w:r>
          </w:p>
        </w:tc>
      </w:tr>
      <w:tr w:rsidR="00231B3C" w14:paraId="412EA7ED" w14:textId="77777777" w:rsidTr="008107C1">
        <w:trPr>
          <w:trHeight w:val="960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9B63" w14:textId="77777777" w:rsidR="00231B3C" w:rsidRDefault="008107C1">
            <w:pPr>
              <w:spacing w:before="240"/>
            </w:pPr>
            <w:r>
              <w:t>1 nov 2021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D644" w14:textId="77777777" w:rsidR="00231B3C" w:rsidRDefault="008107C1">
            <w:pPr>
              <w:spacing w:before="240"/>
            </w:pPr>
            <w:r>
              <w:t>Opnieuw grijs en groen uitnodigen voor uitleg over onderhoud aan dorp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7DC79" w14:textId="77777777" w:rsidR="00231B3C" w:rsidRDefault="008107C1">
            <w:pPr>
              <w:spacing w:before="240"/>
            </w:pPr>
            <w:r>
              <w:t>Tino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EBC5" w14:textId="77777777" w:rsidR="00231B3C" w:rsidRDefault="00231B3C">
            <w:pPr>
              <w:spacing w:before="240"/>
            </w:pPr>
          </w:p>
        </w:tc>
      </w:tr>
      <w:tr w:rsidR="00231B3C" w14:paraId="0450335C" w14:textId="77777777">
        <w:trPr>
          <w:trHeight w:val="755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D1440" w14:textId="77777777" w:rsidR="00231B3C" w:rsidRDefault="008107C1">
            <w:pPr>
              <w:spacing w:before="240"/>
            </w:pPr>
            <w:r>
              <w:t>1 nov 2021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BD54" w14:textId="77777777" w:rsidR="00231B3C" w:rsidRDefault="008107C1">
            <w:pPr>
              <w:spacing w:before="240"/>
            </w:pPr>
            <w:r>
              <w:t xml:space="preserve">Wieken wensen lijst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36CE" w14:textId="77777777" w:rsidR="00231B3C" w:rsidRDefault="008107C1">
            <w:pPr>
              <w:spacing w:before="240"/>
            </w:pPr>
            <w:r>
              <w:t>Tino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36E8" w14:textId="0BFD1C61" w:rsidR="00231B3C" w:rsidRDefault="008107C1">
            <w:pPr>
              <w:spacing w:before="240"/>
            </w:pPr>
            <w:r>
              <w:t>Besproken, deels nog niet uitgevoerd</w:t>
            </w:r>
          </w:p>
        </w:tc>
      </w:tr>
      <w:tr w:rsidR="00231B3C" w14:paraId="6D1FCDA6" w14:textId="77777777" w:rsidTr="008107C1">
        <w:trPr>
          <w:trHeight w:val="1193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F211" w14:textId="77777777" w:rsidR="00231B3C" w:rsidRDefault="008107C1">
            <w:pPr>
              <w:spacing w:before="240"/>
            </w:pPr>
            <w:r>
              <w:t>1 nov 2021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93F03" w14:textId="77777777" w:rsidR="00231B3C" w:rsidRDefault="008107C1">
            <w:pPr>
              <w:spacing w:before="240"/>
            </w:pPr>
            <w:r>
              <w:t>Uitleg over vergunning en verkeersbewegingen bij de havenstraat na de bouw van de 44 woningen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F87C" w14:textId="77777777" w:rsidR="00231B3C" w:rsidRDefault="008107C1">
            <w:pPr>
              <w:spacing w:before="240"/>
            </w:pPr>
            <w:r>
              <w:t>Tino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36ED5" w14:textId="36C37846" w:rsidR="00231B3C" w:rsidRDefault="003A1860">
            <w:pPr>
              <w:spacing w:before="240"/>
            </w:pPr>
            <w:r>
              <w:t>Zie besluit intrekking van bezwaarschrift</w:t>
            </w:r>
          </w:p>
        </w:tc>
      </w:tr>
      <w:tr w:rsidR="00231B3C" w14:paraId="29D41CBA" w14:textId="77777777" w:rsidTr="008107C1">
        <w:trPr>
          <w:trHeight w:val="686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4533" w14:textId="77777777" w:rsidR="00231B3C" w:rsidRDefault="008107C1">
            <w:pPr>
              <w:spacing w:before="240"/>
            </w:pPr>
            <w:r>
              <w:t>1 nov 2021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A4F2" w14:textId="77777777" w:rsidR="00231B3C" w:rsidRDefault="008107C1">
            <w:pPr>
              <w:spacing w:before="240"/>
            </w:pPr>
            <w:r>
              <w:t>Samenwerking met Noordhoek regelen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CB5A6" w14:textId="77777777" w:rsidR="00231B3C" w:rsidRDefault="008107C1">
            <w:pPr>
              <w:spacing w:before="240"/>
            </w:pPr>
            <w:r>
              <w:t>Rob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8410" w14:textId="77777777" w:rsidR="00231B3C" w:rsidRDefault="00231B3C">
            <w:pPr>
              <w:spacing w:before="240"/>
            </w:pPr>
          </w:p>
        </w:tc>
      </w:tr>
    </w:tbl>
    <w:p w14:paraId="495EC6EA" w14:textId="77777777" w:rsidR="00231B3C" w:rsidRDefault="00231B3C">
      <w:pPr>
        <w:rPr>
          <w:b/>
        </w:rPr>
      </w:pPr>
    </w:p>
    <w:p w14:paraId="5401D373" w14:textId="77777777" w:rsidR="00231B3C" w:rsidRDefault="00231B3C">
      <w:pPr>
        <w:rPr>
          <w:b/>
        </w:rPr>
      </w:pPr>
    </w:p>
    <w:p w14:paraId="6519D7D0" w14:textId="77777777" w:rsidR="00231B3C" w:rsidRDefault="008107C1">
      <w:pPr>
        <w:numPr>
          <w:ilvl w:val="0"/>
          <w:numId w:val="1"/>
        </w:numPr>
      </w:pPr>
      <w:r>
        <w:t xml:space="preserve">Vaststellen agenda </w:t>
      </w:r>
    </w:p>
    <w:p w14:paraId="2B793C20" w14:textId="77777777" w:rsidR="00231B3C" w:rsidRDefault="008107C1">
      <w:pPr>
        <w:numPr>
          <w:ilvl w:val="0"/>
          <w:numId w:val="1"/>
        </w:numPr>
      </w:pPr>
      <w:r>
        <w:t>Verslag vorige vergadering (1 nov 2021) bespreken en actielijst</w:t>
      </w:r>
    </w:p>
    <w:p w14:paraId="6504713D" w14:textId="77777777" w:rsidR="00231B3C" w:rsidRDefault="008107C1">
      <w:pPr>
        <w:numPr>
          <w:ilvl w:val="0"/>
          <w:numId w:val="1"/>
        </w:numPr>
      </w:pPr>
      <w:r>
        <w:t>Binnengekomen stukken/vragen</w:t>
      </w:r>
    </w:p>
    <w:p w14:paraId="6DD39322" w14:textId="3B4C235F" w:rsidR="003A1860" w:rsidRDefault="003A1860" w:rsidP="003A1860">
      <w:pPr>
        <w:numPr>
          <w:ilvl w:val="0"/>
          <w:numId w:val="1"/>
        </w:numPr>
      </w:pPr>
      <w:r>
        <w:t>Woningbouw Standdaarbuiten:</w:t>
      </w:r>
    </w:p>
    <w:p w14:paraId="40FA36D3" w14:textId="5A8BB316" w:rsidR="003A1860" w:rsidRDefault="003A1860" w:rsidP="003A1860">
      <w:pPr>
        <w:ind w:left="720"/>
      </w:pPr>
      <w:r>
        <w:t>Toelichting op plannen Suikerentrepot (door Mitchel van Meer firma Blue House en gemeentelijk projectleider Andras Incze</w:t>
      </w:r>
    </w:p>
    <w:p w14:paraId="34237EBF" w14:textId="639D1108" w:rsidR="003A1860" w:rsidRDefault="003A1860">
      <w:pPr>
        <w:numPr>
          <w:ilvl w:val="0"/>
          <w:numId w:val="1"/>
        </w:numPr>
      </w:pPr>
      <w:r>
        <w:t>Stand van zaken 380 Kv traject:</w:t>
      </w:r>
    </w:p>
    <w:p w14:paraId="1BA35C4A" w14:textId="576485BF" w:rsidR="003A1860" w:rsidRDefault="003A1860" w:rsidP="003A1860">
      <w:pPr>
        <w:ind w:left="720"/>
      </w:pPr>
      <w:r>
        <w:t xml:space="preserve">Toelichting op logistiek bouwverkeer, tijdelijke lijnen en magnetisch veld (onder voorbehoud) </w:t>
      </w:r>
      <w:r w:rsidR="008107C1">
        <w:t>Ab de Feijter, Stephan Tiemesses Tennet</w:t>
      </w:r>
    </w:p>
    <w:p w14:paraId="466BE5CD" w14:textId="77777777" w:rsidR="008107C1" w:rsidRDefault="008107C1" w:rsidP="003A1860">
      <w:pPr>
        <w:ind w:left="720"/>
      </w:pPr>
    </w:p>
    <w:p w14:paraId="34C65EED" w14:textId="521A0005" w:rsidR="00DE67C8" w:rsidRDefault="00DE67C8" w:rsidP="008107C1">
      <w:pPr>
        <w:numPr>
          <w:ilvl w:val="0"/>
          <w:numId w:val="1"/>
        </w:numPr>
      </w:pPr>
      <w:r>
        <w:t>Woningvoorraad Standdaarbuiten</w:t>
      </w:r>
    </w:p>
    <w:p w14:paraId="7D08D872" w14:textId="7A15E385" w:rsidR="008107C1" w:rsidRDefault="008107C1" w:rsidP="008107C1">
      <w:pPr>
        <w:numPr>
          <w:ilvl w:val="0"/>
          <w:numId w:val="1"/>
        </w:numPr>
      </w:pPr>
      <w:r>
        <w:t>Stand van zaken en werkervaringen werkgroep Verkeer</w:t>
      </w:r>
    </w:p>
    <w:p w14:paraId="57187A77" w14:textId="0079E7EE" w:rsidR="00231B3C" w:rsidRDefault="008107C1">
      <w:pPr>
        <w:numPr>
          <w:ilvl w:val="0"/>
          <w:numId w:val="1"/>
        </w:numPr>
      </w:pPr>
      <w:r>
        <w:t>Thema kwaliteit openbare ruimte:</w:t>
      </w:r>
    </w:p>
    <w:p w14:paraId="238CA270" w14:textId="72C2DD92" w:rsidR="008107C1" w:rsidRDefault="008107C1" w:rsidP="008107C1">
      <w:pPr>
        <w:pStyle w:val="Lijstalinea"/>
        <w:numPr>
          <w:ilvl w:val="0"/>
          <w:numId w:val="2"/>
        </w:numPr>
      </w:pPr>
      <w:r>
        <w:t>Uitleg van Wieken principeverzoek is akkoord door de gemeente met de voorwaarde van draagvlak bij de omgeving;</w:t>
      </w:r>
    </w:p>
    <w:p w14:paraId="611F0B7C" w14:textId="2F1A6B21" w:rsidR="00231B3C" w:rsidRDefault="008107C1" w:rsidP="008107C1">
      <w:pPr>
        <w:pStyle w:val="Lijstalinea"/>
        <w:numPr>
          <w:ilvl w:val="0"/>
          <w:numId w:val="2"/>
        </w:numPr>
      </w:pPr>
      <w:r>
        <w:t>Beheer en onderhoud openbaar groen; subsidie 400 euro per jaar samenwerking met de heemkunde kring en mogelijk meer uit totaalbudget halen van de Dorpstafel zelf</w:t>
      </w:r>
    </w:p>
    <w:p w14:paraId="279B8A34" w14:textId="77777777" w:rsidR="00231B3C" w:rsidRDefault="008107C1">
      <w:pPr>
        <w:numPr>
          <w:ilvl w:val="0"/>
          <w:numId w:val="1"/>
        </w:numPr>
      </w:pPr>
      <w:r>
        <w:t>Terugblik kernbezoek</w:t>
      </w:r>
    </w:p>
    <w:p w14:paraId="65AE695B" w14:textId="77777777" w:rsidR="00231B3C" w:rsidRDefault="008107C1">
      <w:pPr>
        <w:numPr>
          <w:ilvl w:val="0"/>
          <w:numId w:val="1"/>
        </w:numPr>
      </w:pPr>
      <w:r>
        <w:t>Sluiting en rondvraag</w:t>
      </w:r>
    </w:p>
    <w:p w14:paraId="6F0CA5DE" w14:textId="77777777" w:rsidR="00231B3C" w:rsidRDefault="00231B3C"/>
    <w:p w14:paraId="53441F5F" w14:textId="77777777" w:rsidR="00231B3C" w:rsidRDefault="00231B3C"/>
    <w:p w14:paraId="777464BD" w14:textId="77777777" w:rsidR="00231B3C" w:rsidRDefault="00231B3C"/>
    <w:p w14:paraId="47498FB6" w14:textId="77777777" w:rsidR="00231B3C" w:rsidRDefault="00231B3C"/>
    <w:sectPr w:rsidR="00231B3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05C1D"/>
    <w:multiLevelType w:val="multilevel"/>
    <w:tmpl w:val="3DB22F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A05727"/>
    <w:multiLevelType w:val="hybridMultilevel"/>
    <w:tmpl w:val="01BCCA22"/>
    <w:lvl w:ilvl="0" w:tplc="8EAAA0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3C"/>
    <w:rsid w:val="00231B3C"/>
    <w:rsid w:val="003A1860"/>
    <w:rsid w:val="008107C1"/>
    <w:rsid w:val="00D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A8EB"/>
  <w15:docId w15:val="{C63058C9-25F5-4082-B78C-8E7E287E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jstalinea">
    <w:name w:val="List Paragraph"/>
    <w:basedOn w:val="Standaard"/>
    <w:uiPriority w:val="34"/>
    <w:qFormat/>
    <w:rsid w:val="0081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dorpstafel@standdaarbuiten.org</cp:lastModifiedBy>
  <cp:revision>3</cp:revision>
  <dcterms:created xsi:type="dcterms:W3CDTF">2022-03-10T15:47:00Z</dcterms:created>
  <dcterms:modified xsi:type="dcterms:W3CDTF">2022-03-16T14:17:00Z</dcterms:modified>
</cp:coreProperties>
</file>