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D976" w14:textId="77777777" w:rsidR="00F55066" w:rsidRPr="003A1945" w:rsidRDefault="00F55066" w:rsidP="00D61AF7">
      <w:pPr>
        <w:pStyle w:val="Geenafstand"/>
      </w:pPr>
    </w:p>
    <w:p w14:paraId="21C44535" w14:textId="77777777" w:rsidR="00F55066" w:rsidRPr="003A1945" w:rsidRDefault="00F55066" w:rsidP="00D61AF7">
      <w:pPr>
        <w:pStyle w:val="Geenafstand"/>
      </w:pPr>
    </w:p>
    <w:p w14:paraId="019FC4B8" w14:textId="795DF36D" w:rsidR="00D61AF7" w:rsidRPr="003A1945" w:rsidRDefault="00E71678" w:rsidP="00D61AF7">
      <w:pPr>
        <w:pStyle w:val="Geenafstand"/>
      </w:pPr>
      <w:r>
        <w:rPr>
          <w:rFonts w:cs="Arial"/>
          <w:noProof/>
          <w:szCs w:val="20"/>
          <w:lang w:eastAsia="nl-NL"/>
        </w:rPr>
        <w:drawing>
          <wp:inline distT="0" distB="0" distL="0" distR="0" wp14:anchorId="24509F33" wp14:editId="412AE0EF">
            <wp:extent cx="2969556" cy="371475"/>
            <wp:effectExtent l="0" t="0" r="2540" b="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0540" cy="372849"/>
                    </a:xfrm>
                    <a:prstGeom prst="rect">
                      <a:avLst/>
                    </a:prstGeom>
                  </pic:spPr>
                </pic:pic>
              </a:graphicData>
            </a:graphic>
          </wp:inline>
        </w:drawing>
      </w:r>
      <w:r w:rsidR="00D61AF7" w:rsidRPr="003A1945">
        <w:rPr>
          <w:rFonts w:cs="Arial"/>
          <w:noProof/>
          <w:szCs w:val="20"/>
          <w:lang w:eastAsia="nl-NL"/>
        </w:rPr>
        <w:drawing>
          <wp:anchor distT="0" distB="0" distL="114300" distR="114300" simplePos="0" relativeHeight="251658240" behindDoc="0" locked="0" layoutInCell="1" allowOverlap="1" wp14:anchorId="29091C62" wp14:editId="5D92972B">
            <wp:simplePos x="0" y="0"/>
            <wp:positionH relativeFrom="column">
              <wp:posOffset>3488690</wp:posOffset>
            </wp:positionH>
            <wp:positionV relativeFrom="paragraph">
              <wp:posOffset>-313690</wp:posOffset>
            </wp:positionV>
            <wp:extent cx="2183130" cy="970915"/>
            <wp:effectExtent l="0" t="0" r="762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313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A7EBD" w14:textId="77777777" w:rsidR="00D61AF7" w:rsidRPr="003A1945" w:rsidRDefault="00D61AF7" w:rsidP="003A1945">
      <w:pPr>
        <w:pStyle w:val="Geenafstand"/>
      </w:pPr>
    </w:p>
    <w:p w14:paraId="69ED05D4" w14:textId="77777777" w:rsidR="00F40F8C" w:rsidRPr="003A1945" w:rsidRDefault="00F40F8C" w:rsidP="00F40F8C">
      <w:pPr>
        <w:pStyle w:val="Geenafstand"/>
      </w:pPr>
    </w:p>
    <w:p w14:paraId="45059445" w14:textId="77777777" w:rsidR="007F3A69" w:rsidRPr="003A1945" w:rsidRDefault="007F3A69" w:rsidP="00F40F8C">
      <w:pPr>
        <w:pStyle w:val="Geenafstand"/>
      </w:pPr>
    </w:p>
    <w:p w14:paraId="3A1658CA" w14:textId="77777777" w:rsidR="00E71678" w:rsidRDefault="00E71678" w:rsidP="00E71678">
      <w:pPr>
        <w:pStyle w:val="Geenafstand"/>
        <w:jc w:val="center"/>
        <w:rPr>
          <w:b/>
          <w:bCs/>
          <w:iCs/>
          <w:color w:val="FF0000"/>
        </w:rPr>
      </w:pPr>
    </w:p>
    <w:p w14:paraId="0215F762" w14:textId="78DC64DD" w:rsidR="007F3A69" w:rsidRPr="00E71678" w:rsidRDefault="00E71678" w:rsidP="00E71678">
      <w:pPr>
        <w:pStyle w:val="Geenafstand"/>
        <w:jc w:val="center"/>
        <w:rPr>
          <w:b/>
          <w:bCs/>
          <w:iCs/>
          <w:color w:val="FF0000"/>
        </w:rPr>
      </w:pPr>
      <w:r w:rsidRPr="00E71678">
        <w:rPr>
          <w:b/>
          <w:bCs/>
          <w:iCs/>
          <w:color w:val="FF0000"/>
        </w:rPr>
        <w:t>EMBARGO TOT 7 juli 2021, 18.00 uur</w:t>
      </w:r>
    </w:p>
    <w:p w14:paraId="13A0B67D" w14:textId="77777777" w:rsidR="00E71678" w:rsidRDefault="00E71678" w:rsidP="00122182">
      <w:pPr>
        <w:pStyle w:val="Geenafstand"/>
        <w:rPr>
          <w:b/>
          <w:sz w:val="32"/>
          <w:szCs w:val="32"/>
        </w:rPr>
      </w:pPr>
    </w:p>
    <w:p w14:paraId="1FC015B0" w14:textId="1039C755" w:rsidR="00576935" w:rsidRDefault="00122182" w:rsidP="00122182">
      <w:pPr>
        <w:pStyle w:val="Geenafstand"/>
        <w:rPr>
          <w:b/>
          <w:sz w:val="32"/>
          <w:szCs w:val="32"/>
        </w:rPr>
      </w:pPr>
      <w:r w:rsidRPr="00122182">
        <w:rPr>
          <w:b/>
          <w:sz w:val="32"/>
          <w:szCs w:val="32"/>
        </w:rPr>
        <w:t>PER</w:t>
      </w:r>
      <w:r w:rsidR="008E7CC3">
        <w:rPr>
          <w:b/>
          <w:sz w:val="32"/>
          <w:szCs w:val="32"/>
        </w:rPr>
        <w:t>SBERICHT</w:t>
      </w:r>
      <w:r w:rsidR="00576935">
        <w:rPr>
          <w:b/>
          <w:sz w:val="32"/>
          <w:szCs w:val="32"/>
        </w:rPr>
        <w:t xml:space="preserve"> </w:t>
      </w:r>
    </w:p>
    <w:p w14:paraId="16A82C8E" w14:textId="5D73C01B" w:rsidR="003C086A" w:rsidRDefault="003C086A" w:rsidP="003C086A">
      <w:pPr>
        <w:pStyle w:val="Geenafstand"/>
        <w:rPr>
          <w:rFonts w:cs="Arial"/>
          <w:b/>
          <w:szCs w:val="20"/>
        </w:rPr>
      </w:pPr>
      <w:r>
        <w:rPr>
          <w:szCs w:val="20"/>
        </w:rPr>
        <w:t>Zevenbergen</w:t>
      </w:r>
      <w:r w:rsidRPr="00677004">
        <w:rPr>
          <w:color w:val="000000" w:themeColor="text1"/>
          <w:szCs w:val="20"/>
        </w:rPr>
        <w:t xml:space="preserve">, </w:t>
      </w:r>
      <w:r w:rsidR="00E71678" w:rsidRPr="00677004">
        <w:rPr>
          <w:color w:val="000000" w:themeColor="text1"/>
          <w:szCs w:val="20"/>
        </w:rPr>
        <w:t>7 juli 2021</w:t>
      </w:r>
      <w:r>
        <w:rPr>
          <w:b/>
          <w:szCs w:val="20"/>
        </w:rPr>
        <w:br/>
      </w:r>
    </w:p>
    <w:tbl>
      <w:tblPr>
        <w:tblW w:w="8647" w:type="dxa"/>
        <w:tblLayout w:type="fixed"/>
        <w:tblCellMar>
          <w:left w:w="70" w:type="dxa"/>
          <w:right w:w="70" w:type="dxa"/>
        </w:tblCellMar>
        <w:tblLook w:val="04A0" w:firstRow="1" w:lastRow="0" w:firstColumn="1" w:lastColumn="0" w:noHBand="0" w:noVBand="1"/>
      </w:tblPr>
      <w:tblGrid>
        <w:gridCol w:w="8647"/>
      </w:tblGrid>
      <w:tr w:rsidR="003C086A" w14:paraId="32658078" w14:textId="77777777" w:rsidTr="00E71678">
        <w:trPr>
          <w:trHeight w:val="3563"/>
        </w:trPr>
        <w:tc>
          <w:tcPr>
            <w:tcW w:w="8647" w:type="dxa"/>
          </w:tcPr>
          <w:p w14:paraId="4CC2102A" w14:textId="77777777" w:rsidR="003C086A" w:rsidRDefault="003C086A" w:rsidP="00E71678">
            <w:pPr>
              <w:pStyle w:val="Moerdijk"/>
            </w:pPr>
          </w:p>
          <w:p w14:paraId="722389FB" w14:textId="77777777" w:rsidR="003C086A" w:rsidRDefault="003C086A" w:rsidP="00E71678">
            <w:pPr>
              <w:pStyle w:val="Moerdijk"/>
            </w:pPr>
          </w:p>
          <w:p w14:paraId="4C643CE4" w14:textId="77777777" w:rsidR="00E71678" w:rsidRPr="00E71678" w:rsidRDefault="00E71678" w:rsidP="00E71678">
            <w:pPr>
              <w:pStyle w:val="Moerdijk"/>
              <w:rPr>
                <w:b/>
                <w:bCs/>
                <w:sz w:val="24"/>
                <w:szCs w:val="24"/>
              </w:rPr>
            </w:pPr>
            <w:r w:rsidRPr="00E71678">
              <w:rPr>
                <w:b/>
                <w:bCs/>
                <w:sz w:val="24"/>
                <w:szCs w:val="24"/>
              </w:rPr>
              <w:t>Grootschalig gezondheidsonderzoek in gemeente Moerdijk: Ernstige aandoeningen komen niet vaker voor in de omgeving van industrieterrein Moerdijk</w:t>
            </w:r>
          </w:p>
          <w:p w14:paraId="3C80E74C" w14:textId="77777777" w:rsidR="00E71678" w:rsidRPr="00E71678" w:rsidRDefault="00E71678" w:rsidP="00E71678">
            <w:pPr>
              <w:pStyle w:val="Moerdijk"/>
            </w:pPr>
          </w:p>
          <w:p w14:paraId="38361ABD" w14:textId="77777777" w:rsidR="00E71678" w:rsidRPr="00E71678" w:rsidRDefault="00E71678" w:rsidP="00E71678">
            <w:pPr>
              <w:pStyle w:val="Moerdijk"/>
              <w:rPr>
                <w:b/>
                <w:bCs/>
              </w:rPr>
            </w:pPr>
            <w:r w:rsidRPr="00E71678">
              <w:rPr>
                <w:b/>
                <w:bCs/>
              </w:rPr>
              <w:t xml:space="preserve">Deze conclusie volgt uit een van de meest volledige onderzoeken naar de gezondheidseffecten van industrie in Nederland tot nu toe. Het onderzoek is in opdracht van de gemeente Moerdijk uitgevoerd door onderzoeksinstituut </w:t>
            </w:r>
            <w:proofErr w:type="spellStart"/>
            <w:r w:rsidRPr="00E71678">
              <w:rPr>
                <w:b/>
                <w:bCs/>
              </w:rPr>
              <w:t>Nivel</w:t>
            </w:r>
            <w:proofErr w:type="spellEnd"/>
            <w:r w:rsidRPr="00E71678">
              <w:rPr>
                <w:b/>
                <w:bCs/>
              </w:rPr>
              <w:t xml:space="preserve"> samen met de GGD, de huisartsen in Moerdijk en de Omgevingsdienst Midden- en West Brabant. Leukemie, longkanker, diabetes en COPD komen niet vaker voor dan in vergelijkbare controlegebieden (industrie of platteland). Wel is er in heel de gemeente een verhoogd risico op acute luchtwegklachten. De oorsprong daarvan is niet helemaal herleidbaar. </w:t>
            </w:r>
          </w:p>
          <w:p w14:paraId="0EAC8D1F" w14:textId="77777777" w:rsidR="00E71678" w:rsidRPr="00E71678" w:rsidRDefault="00E71678" w:rsidP="00E71678">
            <w:pPr>
              <w:pStyle w:val="Moerdijk"/>
            </w:pPr>
          </w:p>
          <w:p w14:paraId="0CAE842E" w14:textId="77777777" w:rsidR="00E71678" w:rsidRPr="00E71678" w:rsidRDefault="00E71678" w:rsidP="00E71678">
            <w:pPr>
              <w:pStyle w:val="Moerdijk"/>
            </w:pPr>
            <w:r w:rsidRPr="00E71678">
              <w:t xml:space="preserve">In opdracht van de gemeente Moerdijk en in samenwerking met GGD West-Brabant en de huisartsen in de gemeente voert het </w:t>
            </w:r>
            <w:proofErr w:type="spellStart"/>
            <w:r w:rsidRPr="00E71678">
              <w:t>Nivel</w:t>
            </w:r>
            <w:proofErr w:type="spellEnd"/>
            <w:r w:rsidRPr="00E71678">
              <w:t xml:space="preserve"> een langdurige monitor uit gericht op de gezondheid van de inwoners van Moerdijk. </w:t>
            </w:r>
          </w:p>
          <w:p w14:paraId="1E1188BE" w14:textId="77777777" w:rsidR="00E71678" w:rsidRPr="00E71678" w:rsidRDefault="00E71678" w:rsidP="00E71678">
            <w:pPr>
              <w:pStyle w:val="Moerdijk"/>
            </w:pPr>
          </w:p>
          <w:p w14:paraId="21B7A50F" w14:textId="77777777" w:rsidR="00E71678" w:rsidRPr="00E71678" w:rsidRDefault="00E71678" w:rsidP="00E71678">
            <w:pPr>
              <w:pStyle w:val="Moerdijk"/>
              <w:rPr>
                <w:b/>
                <w:bCs/>
              </w:rPr>
            </w:pPr>
            <w:r w:rsidRPr="00E71678">
              <w:rPr>
                <w:b/>
                <w:bCs/>
              </w:rPr>
              <w:t>Onderzoeksmethode</w:t>
            </w:r>
          </w:p>
          <w:p w14:paraId="1D440798" w14:textId="77777777" w:rsidR="00E71678" w:rsidRPr="00E71678" w:rsidRDefault="00E71678" w:rsidP="00E71678">
            <w:pPr>
              <w:pStyle w:val="Moerdijk"/>
              <w:numPr>
                <w:ilvl w:val="0"/>
                <w:numId w:val="27"/>
              </w:numPr>
            </w:pPr>
            <w:r w:rsidRPr="00E71678">
              <w:t xml:space="preserve">Net als bij de eerdere verkenning over de periode 2013-2015 zijn voor de periode 2016-2019 opnieuw patiëntgegevens van huisartsen in het gebied geanalyseerd en vergeleken met andere gebieden. </w:t>
            </w:r>
          </w:p>
          <w:p w14:paraId="55E40F36" w14:textId="77777777" w:rsidR="00E71678" w:rsidRPr="00E71678" w:rsidRDefault="00E71678" w:rsidP="00E71678">
            <w:pPr>
              <w:pStyle w:val="Moerdijk"/>
              <w:numPr>
                <w:ilvl w:val="0"/>
                <w:numId w:val="27"/>
              </w:numPr>
            </w:pPr>
            <w:r w:rsidRPr="00E71678">
              <w:t>Daarnaast is dit keer ook een vragenlijst uitgezet onder circa 7.000 inwoners. Een uitgebreide enquête over sociaaleconomische-, individuele- (bijvoorbeeld leefstijl) en omgevingskenmerken (zoals woning, verkeer en werkomstandigheden). Ook is de deelnemers gevraagd naar de beleving van hun eigen gezondheid en hoe zij aankijken tegen (het wonen in de buurt van) industrie.</w:t>
            </w:r>
          </w:p>
          <w:p w14:paraId="29285EEA" w14:textId="77777777" w:rsidR="00E71678" w:rsidRPr="00E71678" w:rsidRDefault="00E71678" w:rsidP="00E71678">
            <w:pPr>
              <w:pStyle w:val="Moerdijk"/>
              <w:numPr>
                <w:ilvl w:val="0"/>
                <w:numId w:val="27"/>
              </w:numPr>
            </w:pPr>
            <w:r w:rsidRPr="00E71678">
              <w:t xml:space="preserve">Tot slot zijn gegevens van de meetstations die de luchtkwaliteit in de gemeente in de gaten houden geanalyseerd. </w:t>
            </w:r>
            <w:bookmarkStart w:id="0" w:name="_Hlk75271597"/>
          </w:p>
          <w:p w14:paraId="0CCDF7C0" w14:textId="77777777" w:rsidR="00E71678" w:rsidRPr="00E71678" w:rsidRDefault="00E71678" w:rsidP="00E71678">
            <w:pPr>
              <w:pStyle w:val="Moerdijk"/>
            </w:pPr>
            <w:r w:rsidRPr="00E71678">
              <w:t>De combinatie van deze drie onderzoeksmethoden maakt het onderzoek een van de meest volledige onderzoeken naar de mogelijke gezondheidseffecten van industrie in Nederland tot nu toe.</w:t>
            </w:r>
            <w:bookmarkEnd w:id="0"/>
          </w:p>
          <w:p w14:paraId="54A631D4" w14:textId="77777777" w:rsidR="00E71678" w:rsidRPr="00E71678" w:rsidRDefault="00E71678" w:rsidP="00E71678">
            <w:pPr>
              <w:pStyle w:val="Moerdijk"/>
            </w:pPr>
          </w:p>
          <w:p w14:paraId="06D26AE2" w14:textId="77777777" w:rsidR="00E71678" w:rsidRPr="00E71678" w:rsidRDefault="00E71678" w:rsidP="00E71678">
            <w:pPr>
              <w:pStyle w:val="Moerdijk"/>
              <w:rPr>
                <w:b/>
                <w:bCs/>
              </w:rPr>
            </w:pPr>
            <w:r w:rsidRPr="00E71678">
              <w:rPr>
                <w:b/>
                <w:bCs/>
              </w:rPr>
              <w:t>Vinger aan de pols</w:t>
            </w:r>
          </w:p>
          <w:p w14:paraId="515B23E9" w14:textId="77777777" w:rsidR="00E71678" w:rsidRPr="00E71678" w:rsidRDefault="00E71678" w:rsidP="00E71678">
            <w:pPr>
              <w:pStyle w:val="Moerdijk"/>
            </w:pPr>
            <w:r w:rsidRPr="00E71678">
              <w:t xml:space="preserve">De huisartsgegevens leveren over de periode 2016-2019 wederom een consistent beeld op. </w:t>
            </w:r>
          </w:p>
          <w:p w14:paraId="307D8A3F" w14:textId="77777777" w:rsidR="00E71678" w:rsidRPr="00E71678" w:rsidRDefault="00E71678" w:rsidP="00E71678">
            <w:pPr>
              <w:pStyle w:val="Moerdijk"/>
              <w:numPr>
                <w:ilvl w:val="0"/>
                <w:numId w:val="28"/>
              </w:numPr>
            </w:pPr>
            <w:r w:rsidRPr="00E71678">
              <w:t xml:space="preserve">Er komen nagenoeg geen nieuwe gezondheidsrisico’s naar voren vergeleken met de eerdere periode. </w:t>
            </w:r>
          </w:p>
          <w:p w14:paraId="5B2D5C3D" w14:textId="77777777" w:rsidR="00E71678" w:rsidRPr="00E71678" w:rsidRDefault="00E71678" w:rsidP="00E71678">
            <w:pPr>
              <w:pStyle w:val="Moerdijk"/>
              <w:numPr>
                <w:ilvl w:val="0"/>
                <w:numId w:val="28"/>
              </w:numPr>
            </w:pPr>
            <w:r w:rsidRPr="00E71678">
              <w:t xml:space="preserve">Geruststellend is dat ernstige chronische aandoeningen als COPD, leukemie, longkanker en diabetes niet vaker voorkomen dan in de controlegebieden. </w:t>
            </w:r>
          </w:p>
          <w:p w14:paraId="763889B1" w14:textId="77777777" w:rsidR="00E71678" w:rsidRPr="00E71678" w:rsidRDefault="00E71678" w:rsidP="00E71678">
            <w:pPr>
              <w:pStyle w:val="Moerdijk"/>
              <w:numPr>
                <w:ilvl w:val="0"/>
                <w:numId w:val="28"/>
              </w:numPr>
            </w:pPr>
            <w:r w:rsidRPr="00E71678">
              <w:t xml:space="preserve">Net als in de periode 2013-2015 is vaker hoofdpijn, moeheid en duizeligheid geconstateerd. </w:t>
            </w:r>
          </w:p>
          <w:p w14:paraId="72073CF7" w14:textId="77777777" w:rsidR="00E71678" w:rsidRPr="00E71678" w:rsidRDefault="00E71678" w:rsidP="00E71678">
            <w:pPr>
              <w:pStyle w:val="Moerdijk"/>
              <w:numPr>
                <w:ilvl w:val="0"/>
                <w:numId w:val="28"/>
              </w:numPr>
            </w:pPr>
            <w:r w:rsidRPr="00E71678">
              <w:t xml:space="preserve">In de nieuwe periode is eveneens sprake van een hoger risico op acute luchtweginfecties. </w:t>
            </w:r>
          </w:p>
          <w:p w14:paraId="1ABABEB4" w14:textId="77777777" w:rsidR="00E71678" w:rsidRPr="00E71678" w:rsidRDefault="00E71678" w:rsidP="00E71678">
            <w:pPr>
              <w:pStyle w:val="Moerdijk"/>
              <w:numPr>
                <w:ilvl w:val="0"/>
                <w:numId w:val="28"/>
              </w:numPr>
            </w:pPr>
            <w:r w:rsidRPr="00E71678">
              <w:t xml:space="preserve">Wat verder opvalt is dat er nauwelijks verschillen worden gevonden tussen de dorps- en stadskernen: iets minder klachten in Willemstad, de meeste klachten in Fijnaart en Zevenbergen maar de woonplaatsen rond het havengebied scoren niet afwijkend van het gemiddelde in gemeente Moerdijk. </w:t>
            </w:r>
          </w:p>
          <w:p w14:paraId="0932B352" w14:textId="77777777" w:rsidR="00E71678" w:rsidRPr="00E71678" w:rsidRDefault="00E71678" w:rsidP="00E71678">
            <w:pPr>
              <w:pStyle w:val="Moerdijk"/>
            </w:pPr>
            <w:r w:rsidRPr="00E71678">
              <w:t>In de meeste plaatsen beoordelen inwoners hun gezondheid als (zeer) goed.</w:t>
            </w:r>
          </w:p>
          <w:p w14:paraId="7915FF8B" w14:textId="77777777" w:rsidR="00E71678" w:rsidRPr="00E71678" w:rsidRDefault="00E71678" w:rsidP="00E71678">
            <w:pPr>
              <w:pStyle w:val="Moerdijk"/>
            </w:pPr>
          </w:p>
          <w:p w14:paraId="5BF95E85" w14:textId="77777777" w:rsidR="00E71678" w:rsidRPr="00E71678" w:rsidRDefault="00E71678" w:rsidP="00E71678">
            <w:pPr>
              <w:pStyle w:val="Moerdijk"/>
              <w:rPr>
                <w:b/>
                <w:bCs/>
              </w:rPr>
            </w:pPr>
            <w:r w:rsidRPr="00E71678">
              <w:rPr>
                <w:b/>
                <w:bCs/>
              </w:rPr>
              <w:lastRenderedPageBreak/>
              <w:t>Verklaringen</w:t>
            </w:r>
          </w:p>
          <w:p w14:paraId="08AC0B3B" w14:textId="77777777" w:rsidR="00E71678" w:rsidRPr="00E71678" w:rsidRDefault="00E71678" w:rsidP="00E71678">
            <w:pPr>
              <w:pStyle w:val="Moerdijk"/>
              <w:numPr>
                <w:ilvl w:val="0"/>
                <w:numId w:val="29"/>
              </w:numPr>
            </w:pPr>
            <w:r w:rsidRPr="00E71678">
              <w:t xml:space="preserve">Uit de resultaten van de vragenlijst onder de inwoners blijkt dat voor de hand liggende factoren zoals gedrag en leefstijl (roken, overgewicht) uitgesloten kunnen worden. </w:t>
            </w:r>
          </w:p>
          <w:p w14:paraId="4B379406" w14:textId="77777777" w:rsidR="00E71678" w:rsidRPr="00E71678" w:rsidRDefault="00E71678" w:rsidP="00E71678">
            <w:pPr>
              <w:pStyle w:val="Moerdijk"/>
              <w:numPr>
                <w:ilvl w:val="0"/>
                <w:numId w:val="29"/>
              </w:numPr>
            </w:pPr>
            <w:r w:rsidRPr="00E71678">
              <w:t>Wel blijkt uit de vragenlijst dat inwoners die het industrieterrein als een bedreiging of zware belasting ervaren, vaker en langduriger klachten hebben als moeheid, misselijkheid en buikpijn.</w:t>
            </w:r>
          </w:p>
          <w:p w14:paraId="2E368FDC" w14:textId="77777777" w:rsidR="00E71678" w:rsidRPr="00E71678" w:rsidRDefault="00E71678" w:rsidP="00E71678">
            <w:pPr>
              <w:pStyle w:val="Moerdijk"/>
              <w:numPr>
                <w:ilvl w:val="0"/>
                <w:numId w:val="29"/>
              </w:numPr>
            </w:pPr>
            <w:r w:rsidRPr="00E71678">
              <w:t>Er is een verband gevonden tussen de hoogst gemeten concentratie van bepaalde stoffen op weekniveau en klachten die worden gerapporteerd aan de huisarts in diezelfde week en/of de week erna. Als de concentratie stikstof en fijnstof betreft, blijkt er een hogere kans te zijn op acute bronchitis en problemen van de luchtwegen. Bij benzeen gaat het om een grotere kans op duizeligheid. Het verband wordt zowel gevonden in de dorpskernen naast het industrieterrein als in de andere kernen. De gemeten concentratie kan van meerdere bronnen afkomstig zijn, bijvoorbeeld industrie maar ook wegverkeer, scheepvaart of open haarden. De relatie naar één specifieke bron is niet aangetoond. Belangrijk in dit verband is dat nergens in de gemeente de landelijke/wettelijke normen voor luchtkwaliteit worden overschreden.</w:t>
            </w:r>
          </w:p>
          <w:p w14:paraId="7E39B10D" w14:textId="77777777" w:rsidR="00E71678" w:rsidRPr="00E71678" w:rsidRDefault="00E71678" w:rsidP="00E71678">
            <w:pPr>
              <w:pStyle w:val="Moerdijk"/>
            </w:pPr>
          </w:p>
          <w:p w14:paraId="064A4087" w14:textId="77777777" w:rsidR="00E71678" w:rsidRPr="00E71678" w:rsidRDefault="00E71678" w:rsidP="00E71678">
            <w:pPr>
              <w:pStyle w:val="Moerdijk"/>
              <w:rPr>
                <w:b/>
                <w:bCs/>
              </w:rPr>
            </w:pPr>
            <w:r w:rsidRPr="00E71678">
              <w:rPr>
                <w:b/>
                <w:bCs/>
              </w:rPr>
              <w:t>Trots</w:t>
            </w:r>
          </w:p>
          <w:p w14:paraId="699A37CF" w14:textId="77777777" w:rsidR="00E71678" w:rsidRPr="00E71678" w:rsidRDefault="00E71678" w:rsidP="00E71678">
            <w:pPr>
              <w:pStyle w:val="Moerdijk"/>
            </w:pPr>
            <w:r w:rsidRPr="00E71678">
              <w:t xml:space="preserve">Wethouder Eef Schoneveld benadrukt het belang van het onderzoek: “Als gemeente vinden wij de gezondheid van onze inwoners heel belangrijk. Daarom hebben we ook deze tweede gezondheidsmeting uit laten voeren. We hebben gekozen voor een zo’n volledig mogelijke aanpak. Ik ben er trots op dat we daarmee een van de meest volledige onderzoeken naar de gezondheidseffecten van industrie in Nederland tot nu toe hebben uitgevoerd. Het is geruststellend dat ernstige aandoeningen hier niet vaker voorkomen dan in de vergelijkingsgebieden. Tegelijkertijd zien we wel wat meer andere klachten. Dat signaal nemen we uiteraard serieus. Het is jammer dat we niet precies kunnen herleiden waar de klachten hun oorsprong hebben. Dat maakt het niet eenvoudig om aan de juiste knoppen te draaien. </w:t>
            </w:r>
          </w:p>
          <w:p w14:paraId="5C5BE5F3" w14:textId="77777777" w:rsidR="00E71678" w:rsidRPr="00E71678" w:rsidRDefault="00E71678" w:rsidP="00E71678">
            <w:pPr>
              <w:pStyle w:val="Moerdijk"/>
            </w:pPr>
            <w:r w:rsidRPr="00E71678">
              <w:t xml:space="preserve">Daarom blijven we inzetten op meerdere fronten. Zoals de opgave om tot een duurzaam Moerdijk te komen. Ook gaan we meer aan de slag met preventie. Want het staat als een paal boven water dat een gezonde leefstijl van groot belang is voor de algehele gezondheid van mensen. Om in de toekomst de vinger aan de pols te kunnen blijven houden, gaan we de gemeenteraad voorstellen om het onderzoek periodiek te herhalen. Op die manier monitoren we de gezondheid van onze inwoners op structurele basis.” </w:t>
            </w:r>
          </w:p>
          <w:p w14:paraId="4C918EBE" w14:textId="77777777" w:rsidR="00E71678" w:rsidRPr="00E71678" w:rsidRDefault="00E71678" w:rsidP="00E71678">
            <w:pPr>
              <w:pStyle w:val="Moerdijk"/>
            </w:pPr>
          </w:p>
          <w:p w14:paraId="071DE558" w14:textId="77777777" w:rsidR="00E71678" w:rsidRPr="00E71678" w:rsidRDefault="00E71678" w:rsidP="00E71678">
            <w:pPr>
              <w:pStyle w:val="Moerdijk"/>
              <w:rPr>
                <w:b/>
                <w:bCs/>
              </w:rPr>
            </w:pPr>
            <w:bookmarkStart w:id="1" w:name="_Hlk75271324"/>
            <w:r w:rsidRPr="00E71678">
              <w:rPr>
                <w:b/>
                <w:bCs/>
              </w:rPr>
              <w:t>Over dit onderzoek</w:t>
            </w:r>
          </w:p>
          <w:p w14:paraId="20F41E0A" w14:textId="77777777" w:rsidR="00E71678" w:rsidRPr="00E71678" w:rsidRDefault="00E71678" w:rsidP="00E71678">
            <w:pPr>
              <w:pStyle w:val="Moerdijk"/>
            </w:pPr>
            <w:r w:rsidRPr="00E71678">
              <w:t xml:space="preserve">Voor de gezondheidsverkenning 2016-2019 is gebruikgemaakt van geanonimiseerde gegevens van 8 huisartspraktijken in de gemeente Moerdijk. Deze gegevens zijn vergeleken met een selectie van praktijken uit </w:t>
            </w:r>
            <w:proofErr w:type="spellStart"/>
            <w:r w:rsidRPr="00E71678">
              <w:t>Nivel</w:t>
            </w:r>
            <w:proofErr w:type="spellEnd"/>
            <w:r w:rsidRPr="00E71678">
              <w:t xml:space="preserve"> Zorgregistraties Eerste Lijn. Het gaat om controlegebieden met vergelijkbare industriële activiteit als Moerdijk (10 huisartsenpraktijken in bijvoorbeeld Terneuzen en IJmond) en plattelandsgebieden in andere regio’s zonder hoge concentratie bekende milieublootstellingen (23 praktijken bijvoorbeeld op Texel). De vragenlijst is uitgezet onder 7.000 inwoners van 16 jaar en ouder (respons 32%). Voor de analyse van blootstelling aan stoffen is gebruik gemaakt van meetgegevens van: NO2 (stikstofdioxide), NO (stikstofmonoxide), PM10 (fijnstof met deeltjes kleiner dan 10 micrometer), NOX (stikstofoxiden) en Benzeen, Tolueen, Ethylbenzeen, MP-xyleen, O-xyleen (zgn. vluchtige organische stoffen: VOS).</w:t>
            </w:r>
            <w:bookmarkEnd w:id="1"/>
          </w:p>
          <w:p w14:paraId="50311A88" w14:textId="77777777" w:rsidR="00E71678" w:rsidRPr="00E71678" w:rsidRDefault="00E71678" w:rsidP="00E71678">
            <w:pPr>
              <w:pStyle w:val="Moerdijk"/>
              <w:rPr>
                <w:highlight w:val="yellow"/>
              </w:rPr>
            </w:pPr>
          </w:p>
          <w:p w14:paraId="06D3B664" w14:textId="77777777" w:rsidR="00E71678" w:rsidRPr="00E71678" w:rsidRDefault="00E71678" w:rsidP="00E71678">
            <w:pPr>
              <w:pStyle w:val="Moerdijk"/>
              <w:rPr>
                <w:b/>
                <w:bCs/>
              </w:rPr>
            </w:pPr>
            <w:r w:rsidRPr="00E71678">
              <w:rPr>
                <w:b/>
                <w:bCs/>
              </w:rPr>
              <w:t>Met dank aan</w:t>
            </w:r>
          </w:p>
          <w:p w14:paraId="0308CBC9" w14:textId="77777777" w:rsidR="00E71678" w:rsidRPr="00E71678" w:rsidRDefault="00E71678" w:rsidP="00E71678">
            <w:pPr>
              <w:pStyle w:val="Moerdijk"/>
            </w:pPr>
            <w:r w:rsidRPr="00E71678">
              <w:t xml:space="preserve">Het onderzoek zou niet mogelijk zijn geweest zonder de medewerking van de huisartsen van de gemeente Moerdijk. Een speciaal woord van dank voor </w:t>
            </w:r>
            <w:proofErr w:type="spellStart"/>
            <w:r w:rsidRPr="00E71678">
              <w:t>Jula</w:t>
            </w:r>
            <w:proofErr w:type="spellEnd"/>
            <w:r w:rsidRPr="00E71678">
              <w:t xml:space="preserve">-Louise </w:t>
            </w:r>
            <w:proofErr w:type="spellStart"/>
            <w:r w:rsidRPr="00E71678">
              <w:t>Vladár</w:t>
            </w:r>
            <w:proofErr w:type="spellEnd"/>
            <w:r w:rsidRPr="00E71678">
              <w:t xml:space="preserve"> (huisarts te Klundert) en Marloes van Hemsbergen (huisarts te Willemstad) voor hun deelname aan de begeleidingscommissie. </w:t>
            </w:r>
          </w:p>
          <w:p w14:paraId="037E8D01" w14:textId="77777777" w:rsidR="00E71678" w:rsidRPr="00E71678" w:rsidRDefault="00E71678" w:rsidP="00E71678">
            <w:pPr>
              <w:pStyle w:val="Moerdijk"/>
            </w:pPr>
            <w:r w:rsidRPr="00E71678">
              <w:t>Het onderzoek is mede mogelijk gemaakt door de provincie Noord-Brant.</w:t>
            </w:r>
          </w:p>
          <w:p w14:paraId="28F40E92" w14:textId="77777777" w:rsidR="00E71678" w:rsidRPr="00E71678" w:rsidRDefault="00E71678" w:rsidP="00E71678">
            <w:pPr>
              <w:pStyle w:val="Moerdijk"/>
            </w:pPr>
          </w:p>
          <w:p w14:paraId="091CD217" w14:textId="51B0279E" w:rsidR="003C086A" w:rsidRPr="00E71678" w:rsidRDefault="00E71678" w:rsidP="00E71678">
            <w:pPr>
              <w:pStyle w:val="Moerdijk"/>
              <w:rPr>
                <w:b/>
                <w:bCs/>
                <w:i/>
                <w:iCs/>
              </w:rPr>
            </w:pPr>
            <w:r w:rsidRPr="00E71678">
              <w:rPr>
                <w:b/>
                <w:bCs/>
                <w:i/>
                <w:iCs/>
              </w:rPr>
              <w:t>BIJLAGE: Onderzoeksrapport</w:t>
            </w:r>
          </w:p>
          <w:p w14:paraId="33071962" w14:textId="0E08F7F3" w:rsidR="00E71678" w:rsidRDefault="00E71678" w:rsidP="00E71678">
            <w:pPr>
              <w:pStyle w:val="Moerdijk"/>
              <w:rPr>
                <w:color w:val="000000" w:themeColor="text1"/>
              </w:rPr>
            </w:pPr>
          </w:p>
        </w:tc>
      </w:tr>
    </w:tbl>
    <w:p w14:paraId="25CDD245" w14:textId="77777777" w:rsidR="00D61AF7" w:rsidRPr="009856BF" w:rsidRDefault="00704995" w:rsidP="00BF2A69">
      <w:pPr>
        <w:pStyle w:val="Geenafstand"/>
        <w:rPr>
          <w:rFonts w:eastAsia="Times New Roman" w:cs="Arial"/>
          <w:sz w:val="16"/>
          <w:szCs w:val="16"/>
          <w:lang w:eastAsia="nl-NL"/>
        </w:rPr>
      </w:pPr>
      <w:r>
        <w:rPr>
          <w:rFonts w:eastAsia="Times New Roman" w:cs="Arial"/>
          <w:b/>
          <w:color w:val="000000" w:themeColor="text1"/>
          <w:szCs w:val="20"/>
          <w:lang w:eastAsia="nl-NL"/>
        </w:rPr>
        <w:lastRenderedPageBreak/>
        <w:t>N</w:t>
      </w:r>
      <w:r w:rsidR="00D61AF7" w:rsidRPr="00085923">
        <w:rPr>
          <w:rFonts w:eastAsia="Times New Roman" w:cs="Arial"/>
          <w:b/>
          <w:sz w:val="16"/>
          <w:szCs w:val="16"/>
          <w:lang w:eastAsia="nl-NL"/>
        </w:rPr>
        <w:t xml:space="preserve">oot </w:t>
      </w:r>
      <w:r w:rsidR="00D61AF7" w:rsidRPr="009856BF">
        <w:rPr>
          <w:rFonts w:eastAsia="Times New Roman" w:cs="Arial"/>
          <w:b/>
          <w:sz w:val="16"/>
          <w:szCs w:val="16"/>
          <w:lang w:eastAsia="nl-NL"/>
        </w:rPr>
        <w:t>voor de redactie</w:t>
      </w:r>
      <w:r w:rsidR="00D61AF7" w:rsidRPr="009856BF">
        <w:rPr>
          <w:rFonts w:eastAsia="Times New Roman" w:cs="Arial"/>
          <w:sz w:val="16"/>
          <w:szCs w:val="16"/>
          <w:lang w:eastAsia="nl-NL"/>
        </w:rPr>
        <w:t xml:space="preserve">: </w:t>
      </w:r>
    </w:p>
    <w:p w14:paraId="64086121" w14:textId="0AF9ABFE" w:rsidR="00D61AF7" w:rsidRPr="009856BF" w:rsidRDefault="00D61AF7" w:rsidP="00D61AF7">
      <w:pPr>
        <w:pStyle w:val="Moerdijk"/>
        <w:rPr>
          <w:rFonts w:eastAsiaTheme="minorHAnsi" w:cstheme="minorBidi"/>
          <w:szCs w:val="22"/>
        </w:rPr>
      </w:pPr>
      <w:r w:rsidRPr="009856BF">
        <w:rPr>
          <w:rFonts w:eastAsia="Times New Roman" w:cs="Arial"/>
          <w:sz w:val="16"/>
          <w:szCs w:val="16"/>
          <w:lang w:eastAsia="nl-NL"/>
        </w:rPr>
        <w:t>Neem voor</w:t>
      </w:r>
      <w:r w:rsidR="00754924" w:rsidRPr="009856BF">
        <w:rPr>
          <w:rFonts w:eastAsia="Times New Roman" w:cs="Arial"/>
          <w:sz w:val="16"/>
          <w:szCs w:val="16"/>
          <w:lang w:eastAsia="nl-NL"/>
        </w:rPr>
        <w:t xml:space="preserve"> meer informatie contact op met </w:t>
      </w:r>
      <w:r w:rsidR="00754924" w:rsidRPr="009856BF">
        <w:rPr>
          <w:sz w:val="16"/>
          <w:szCs w:val="16"/>
        </w:rPr>
        <w:t xml:space="preserve">Connie Polak, communicatieadviseur, </w:t>
      </w:r>
      <w:r w:rsidR="00F655C1" w:rsidRPr="009856BF">
        <w:rPr>
          <w:sz w:val="16"/>
          <w:szCs w:val="16"/>
        </w:rPr>
        <w:t>06 – 29 60 30 67</w:t>
      </w:r>
      <w:r w:rsidR="00754924" w:rsidRPr="009856BF">
        <w:rPr>
          <w:sz w:val="16"/>
          <w:szCs w:val="16"/>
        </w:rPr>
        <w:t xml:space="preserve">, </w:t>
      </w:r>
      <w:hyperlink r:id="rId10" w:history="1">
        <w:r w:rsidR="00754924" w:rsidRPr="009856BF">
          <w:rPr>
            <w:rStyle w:val="Hyperlink"/>
            <w:color w:val="auto"/>
            <w:sz w:val="16"/>
            <w:szCs w:val="16"/>
          </w:rPr>
          <w:t>connie.polak@moerdijk.nl</w:t>
        </w:r>
      </w:hyperlink>
      <w:sdt>
        <w:sdtPr>
          <w:rPr>
            <w:sz w:val="16"/>
            <w:szCs w:val="16"/>
          </w:rPr>
          <w:id w:val="1715925532"/>
          <w:placeholder>
            <w:docPart w:val="3FE0B1EA060A458D93D1A587AF942C49"/>
          </w:placeholder>
        </w:sdtPr>
        <w:sdtEndPr/>
        <w:sdtContent>
          <w:r w:rsidRPr="009856BF">
            <w:rPr>
              <w:sz w:val="16"/>
              <w:szCs w:val="16"/>
            </w:rPr>
            <w:t xml:space="preserve">  </w:t>
          </w:r>
        </w:sdtContent>
      </w:sdt>
    </w:p>
    <w:p w14:paraId="30831471" w14:textId="77777777" w:rsidR="00D61AF7" w:rsidRDefault="00D61AF7" w:rsidP="00D61AF7">
      <w:pPr>
        <w:shd w:val="clear" w:color="auto" w:fill="FFFFFF"/>
        <w:spacing w:after="0" w:line="240" w:lineRule="auto"/>
      </w:pPr>
    </w:p>
    <w:p w14:paraId="2FB40AA5" w14:textId="77777777" w:rsidR="00FF523C" w:rsidRPr="00FA0D97" w:rsidRDefault="00677004" w:rsidP="00FA0D97">
      <w:pPr>
        <w:shd w:val="clear" w:color="auto" w:fill="FFFFFF"/>
        <w:spacing w:after="0" w:line="240" w:lineRule="auto"/>
        <w:rPr>
          <w:rFonts w:eastAsia="Times New Roman" w:cs="Arial"/>
          <w:sz w:val="16"/>
          <w:szCs w:val="16"/>
          <w:lang w:eastAsia="nl-NL"/>
        </w:rPr>
      </w:pPr>
      <w:hyperlink r:id="rId11" w:tgtFrame="_blank" w:history="1">
        <w:r w:rsidR="00D61AF7" w:rsidRPr="00F57B2A">
          <w:rPr>
            <w:rFonts w:eastAsia="Times New Roman" w:cs="Times New Roman"/>
            <w:sz w:val="16"/>
            <w:szCs w:val="16"/>
            <w:lang w:eastAsia="nl-NL"/>
          </w:rPr>
          <w:t>www.moerdijk.nl</w:t>
        </w:r>
      </w:hyperlink>
      <w:r w:rsidR="00D61AF7">
        <w:rPr>
          <w:rFonts w:eastAsia="Times New Roman" w:cs="Times New Roman"/>
          <w:sz w:val="16"/>
          <w:szCs w:val="16"/>
          <w:lang w:eastAsia="nl-NL"/>
        </w:rPr>
        <w:tab/>
      </w:r>
      <w:r w:rsidR="00D61AF7">
        <w:rPr>
          <w:rFonts w:eastAsia="Times New Roman" w:cs="Times New Roman"/>
          <w:sz w:val="16"/>
          <w:szCs w:val="16"/>
          <w:lang w:eastAsia="nl-NL"/>
        </w:rPr>
        <w:tab/>
        <w:t>facebook: GemeenteMoerdijk</w:t>
      </w:r>
      <w:r w:rsidR="00D61AF7">
        <w:rPr>
          <w:rFonts w:eastAsia="Times New Roman" w:cs="Times New Roman"/>
          <w:sz w:val="16"/>
          <w:szCs w:val="16"/>
          <w:lang w:eastAsia="nl-NL"/>
        </w:rPr>
        <w:tab/>
      </w:r>
      <w:r w:rsidR="00D61AF7">
        <w:rPr>
          <w:rFonts w:eastAsia="Times New Roman" w:cs="Times New Roman"/>
          <w:sz w:val="16"/>
          <w:szCs w:val="16"/>
          <w:lang w:eastAsia="nl-NL"/>
        </w:rPr>
        <w:tab/>
        <w:t>twitter: @Moerdijkse_Stem</w:t>
      </w:r>
    </w:p>
    <w:sectPr w:rsidR="00FF523C" w:rsidRPr="00FA0D97" w:rsidSect="004851C0">
      <w:headerReference w:type="even" r:id="rId12"/>
      <w:headerReference w:type="default" r:id="rId13"/>
      <w:footerReference w:type="even" r:id="rId14"/>
      <w:footerReference w:type="default" r:id="rId15"/>
      <w:headerReference w:type="first" r:id="rId16"/>
      <w:footerReference w:type="first" r:id="rId17"/>
      <w:pgSz w:w="11906" w:h="16838"/>
      <w:pgMar w:top="1418" w:right="1841" w:bottom="709"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9547D" w14:textId="77777777" w:rsidR="00817DAB" w:rsidRDefault="00817DAB" w:rsidP="00826CCD">
      <w:pPr>
        <w:spacing w:after="0" w:line="240" w:lineRule="auto"/>
      </w:pPr>
      <w:r>
        <w:separator/>
      </w:r>
    </w:p>
  </w:endnote>
  <w:endnote w:type="continuationSeparator" w:id="0">
    <w:p w14:paraId="180073C9" w14:textId="77777777" w:rsidR="00817DAB" w:rsidRDefault="00817DAB" w:rsidP="0082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41B1" w14:textId="77777777" w:rsidR="00817DAB" w:rsidRDefault="00817D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F430" w14:textId="77777777" w:rsidR="00817DAB" w:rsidRDefault="00817DA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708D" w14:textId="77777777" w:rsidR="00817DAB" w:rsidRDefault="00817D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E35F8" w14:textId="77777777" w:rsidR="00817DAB" w:rsidRDefault="00817DAB" w:rsidP="00826CCD">
      <w:pPr>
        <w:spacing w:after="0" w:line="240" w:lineRule="auto"/>
      </w:pPr>
      <w:r>
        <w:separator/>
      </w:r>
    </w:p>
  </w:footnote>
  <w:footnote w:type="continuationSeparator" w:id="0">
    <w:p w14:paraId="6B7F7CE3" w14:textId="77777777" w:rsidR="00817DAB" w:rsidRDefault="00817DAB" w:rsidP="00826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FFEF" w14:textId="77777777" w:rsidR="00817DAB" w:rsidRDefault="00817D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E7A66" w14:textId="77777777" w:rsidR="00817DAB" w:rsidRDefault="00817DA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E446" w14:textId="77777777" w:rsidR="00817DAB" w:rsidRDefault="00817D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5BE8"/>
    <w:multiLevelType w:val="hybridMultilevel"/>
    <w:tmpl w:val="26E81C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6463AA"/>
    <w:multiLevelType w:val="hybridMultilevel"/>
    <w:tmpl w:val="89888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C40AD1"/>
    <w:multiLevelType w:val="hybridMultilevel"/>
    <w:tmpl w:val="59324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EA2860"/>
    <w:multiLevelType w:val="hybridMultilevel"/>
    <w:tmpl w:val="4E4ABE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5A75EB0"/>
    <w:multiLevelType w:val="hybridMultilevel"/>
    <w:tmpl w:val="59941462"/>
    <w:lvl w:ilvl="0" w:tplc="A70889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91784A"/>
    <w:multiLevelType w:val="hybridMultilevel"/>
    <w:tmpl w:val="15884E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8630A2"/>
    <w:multiLevelType w:val="hybridMultilevel"/>
    <w:tmpl w:val="89504F4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7577B42"/>
    <w:multiLevelType w:val="hybridMultilevel"/>
    <w:tmpl w:val="CDD893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8CC5648"/>
    <w:multiLevelType w:val="hybridMultilevel"/>
    <w:tmpl w:val="A9ACB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665897"/>
    <w:multiLevelType w:val="hybridMultilevel"/>
    <w:tmpl w:val="E424B9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37FA20A5"/>
    <w:multiLevelType w:val="hybridMultilevel"/>
    <w:tmpl w:val="8BBC4612"/>
    <w:lvl w:ilvl="0" w:tplc="B4E6843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B336381"/>
    <w:multiLevelType w:val="hybridMultilevel"/>
    <w:tmpl w:val="7A3E03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2F149CF"/>
    <w:multiLevelType w:val="hybridMultilevel"/>
    <w:tmpl w:val="88523C2C"/>
    <w:lvl w:ilvl="0" w:tplc="35E8691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3815F7"/>
    <w:multiLevelType w:val="hybridMultilevel"/>
    <w:tmpl w:val="9E9E93DA"/>
    <w:lvl w:ilvl="0" w:tplc="B1A6CC9E">
      <w:start w:val="1"/>
      <w:numFmt w:val="decimal"/>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E21F2F"/>
    <w:multiLevelType w:val="hybridMultilevel"/>
    <w:tmpl w:val="261C88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9322208"/>
    <w:multiLevelType w:val="hybridMultilevel"/>
    <w:tmpl w:val="8806F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B301C21"/>
    <w:multiLevelType w:val="hybridMultilevel"/>
    <w:tmpl w:val="9970F9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6B2B5C"/>
    <w:multiLevelType w:val="hybridMultilevel"/>
    <w:tmpl w:val="3D3A35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7991A5C"/>
    <w:multiLevelType w:val="hybridMultilevel"/>
    <w:tmpl w:val="5F4C4E2A"/>
    <w:lvl w:ilvl="0" w:tplc="20EAF8AC">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6C1D730B"/>
    <w:multiLevelType w:val="hybridMultilevel"/>
    <w:tmpl w:val="7DD242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FC11EBB"/>
    <w:multiLevelType w:val="hybridMultilevel"/>
    <w:tmpl w:val="55089F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1C0126A"/>
    <w:multiLevelType w:val="hybridMultilevel"/>
    <w:tmpl w:val="EDE63EE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2" w15:restartNumberingAfterBreak="0">
    <w:nsid w:val="72002F52"/>
    <w:multiLevelType w:val="multilevel"/>
    <w:tmpl w:val="1D0C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B34C29"/>
    <w:multiLevelType w:val="hybridMultilevel"/>
    <w:tmpl w:val="EC62303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76893D63"/>
    <w:multiLevelType w:val="hybridMultilevel"/>
    <w:tmpl w:val="95AC79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B670328"/>
    <w:multiLevelType w:val="hybridMultilevel"/>
    <w:tmpl w:val="6AF21F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C8838A2"/>
    <w:multiLevelType w:val="hybridMultilevel"/>
    <w:tmpl w:val="A9C0BC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E0A0FEC"/>
    <w:multiLevelType w:val="hybridMultilevel"/>
    <w:tmpl w:val="24E6FE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14"/>
  </w:num>
  <w:num w:numId="5">
    <w:abstractNumId w:val="23"/>
  </w:num>
  <w:num w:numId="6">
    <w:abstractNumId w:val="16"/>
  </w:num>
  <w:num w:numId="7">
    <w:abstractNumId w:val="8"/>
  </w:num>
  <w:num w:numId="8">
    <w:abstractNumId w:val="12"/>
  </w:num>
  <w:num w:numId="9">
    <w:abstractNumId w:val="3"/>
  </w:num>
  <w:num w:numId="10">
    <w:abstractNumId w:val="17"/>
  </w:num>
  <w:num w:numId="11">
    <w:abstractNumId w:val="19"/>
  </w:num>
  <w:num w:numId="12">
    <w:abstractNumId w:val="9"/>
  </w:num>
  <w:num w:numId="13">
    <w:abstractNumId w:val="1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22"/>
  </w:num>
  <w:num w:numId="18">
    <w:abstractNumId w:val="13"/>
  </w:num>
  <w:num w:numId="19">
    <w:abstractNumId w:val="6"/>
  </w:num>
  <w:num w:numId="20">
    <w:abstractNumId w:val="15"/>
  </w:num>
  <w:num w:numId="21">
    <w:abstractNumId w:val="5"/>
  </w:num>
  <w:num w:numId="22">
    <w:abstractNumId w:val="5"/>
  </w:num>
  <w:num w:numId="23">
    <w:abstractNumId w:val="20"/>
  </w:num>
  <w:num w:numId="24">
    <w:abstractNumId w:val="0"/>
  </w:num>
  <w:num w:numId="25">
    <w:abstractNumId w:val="26"/>
  </w:num>
  <w:num w:numId="26">
    <w:abstractNumId w:val="27"/>
  </w:num>
  <w:num w:numId="27">
    <w:abstractNumId w:val="24"/>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F7"/>
    <w:rsid w:val="00000681"/>
    <w:rsid w:val="000007C3"/>
    <w:rsid w:val="000045FC"/>
    <w:rsid w:val="00012FED"/>
    <w:rsid w:val="000164B4"/>
    <w:rsid w:val="000214F6"/>
    <w:rsid w:val="00034305"/>
    <w:rsid w:val="00040C7D"/>
    <w:rsid w:val="0004560F"/>
    <w:rsid w:val="00047C37"/>
    <w:rsid w:val="000667EB"/>
    <w:rsid w:val="00072D70"/>
    <w:rsid w:val="000A1F57"/>
    <w:rsid w:val="000B3712"/>
    <w:rsid w:val="000D1000"/>
    <w:rsid w:val="000D5FF5"/>
    <w:rsid w:val="000E18AD"/>
    <w:rsid w:val="000E5387"/>
    <w:rsid w:val="000E685D"/>
    <w:rsid w:val="000F1FB7"/>
    <w:rsid w:val="000F6590"/>
    <w:rsid w:val="00116239"/>
    <w:rsid w:val="00117E59"/>
    <w:rsid w:val="001200A0"/>
    <w:rsid w:val="00122182"/>
    <w:rsid w:val="0012336F"/>
    <w:rsid w:val="00123A43"/>
    <w:rsid w:val="00124009"/>
    <w:rsid w:val="00124447"/>
    <w:rsid w:val="001356B9"/>
    <w:rsid w:val="00136DAD"/>
    <w:rsid w:val="00141875"/>
    <w:rsid w:val="001421EB"/>
    <w:rsid w:val="001534AA"/>
    <w:rsid w:val="00157D27"/>
    <w:rsid w:val="001936B4"/>
    <w:rsid w:val="001A18EC"/>
    <w:rsid w:val="001B0386"/>
    <w:rsid w:val="001B5092"/>
    <w:rsid w:val="001C4CA3"/>
    <w:rsid w:val="001D2D64"/>
    <w:rsid w:val="001F1FCA"/>
    <w:rsid w:val="001F6726"/>
    <w:rsid w:val="00200B9A"/>
    <w:rsid w:val="002026E1"/>
    <w:rsid w:val="0020537B"/>
    <w:rsid w:val="00214AB7"/>
    <w:rsid w:val="0021514B"/>
    <w:rsid w:val="00230A1B"/>
    <w:rsid w:val="00233923"/>
    <w:rsid w:val="002443A6"/>
    <w:rsid w:val="00252937"/>
    <w:rsid w:val="002667DF"/>
    <w:rsid w:val="00267A0C"/>
    <w:rsid w:val="0028473A"/>
    <w:rsid w:val="002A1BE3"/>
    <w:rsid w:val="002B0AE8"/>
    <w:rsid w:val="002D6E3D"/>
    <w:rsid w:val="002E3CA6"/>
    <w:rsid w:val="002F344D"/>
    <w:rsid w:val="002F55A1"/>
    <w:rsid w:val="0032116E"/>
    <w:rsid w:val="00356DB6"/>
    <w:rsid w:val="00367E97"/>
    <w:rsid w:val="003804DC"/>
    <w:rsid w:val="00392ED7"/>
    <w:rsid w:val="003943A7"/>
    <w:rsid w:val="003A1945"/>
    <w:rsid w:val="003C086A"/>
    <w:rsid w:val="003C5F9D"/>
    <w:rsid w:val="003E1C44"/>
    <w:rsid w:val="004028F8"/>
    <w:rsid w:val="004031D6"/>
    <w:rsid w:val="004100AA"/>
    <w:rsid w:val="00414E0F"/>
    <w:rsid w:val="004247B4"/>
    <w:rsid w:val="00426CB6"/>
    <w:rsid w:val="00427302"/>
    <w:rsid w:val="004427AF"/>
    <w:rsid w:val="00445512"/>
    <w:rsid w:val="00467270"/>
    <w:rsid w:val="004851C0"/>
    <w:rsid w:val="004C2767"/>
    <w:rsid w:val="004C3835"/>
    <w:rsid w:val="004C5BA0"/>
    <w:rsid w:val="004D13B1"/>
    <w:rsid w:val="004E1933"/>
    <w:rsid w:val="004E27FC"/>
    <w:rsid w:val="00524C08"/>
    <w:rsid w:val="00527E86"/>
    <w:rsid w:val="00541247"/>
    <w:rsid w:val="00541BFC"/>
    <w:rsid w:val="00547941"/>
    <w:rsid w:val="00554DB6"/>
    <w:rsid w:val="00563938"/>
    <w:rsid w:val="00576935"/>
    <w:rsid w:val="00577201"/>
    <w:rsid w:val="00587DBB"/>
    <w:rsid w:val="00597427"/>
    <w:rsid w:val="005A5335"/>
    <w:rsid w:val="005B1A2D"/>
    <w:rsid w:val="005B38AD"/>
    <w:rsid w:val="005B42A6"/>
    <w:rsid w:val="005C7456"/>
    <w:rsid w:val="005E2201"/>
    <w:rsid w:val="005E513D"/>
    <w:rsid w:val="005E66FF"/>
    <w:rsid w:val="005F75A8"/>
    <w:rsid w:val="00602DE5"/>
    <w:rsid w:val="00603666"/>
    <w:rsid w:val="006109C2"/>
    <w:rsid w:val="00623C05"/>
    <w:rsid w:val="006416E8"/>
    <w:rsid w:val="00647C95"/>
    <w:rsid w:val="006600F9"/>
    <w:rsid w:val="006719C2"/>
    <w:rsid w:val="00676586"/>
    <w:rsid w:val="00676F6D"/>
    <w:rsid w:val="00677004"/>
    <w:rsid w:val="006B30E2"/>
    <w:rsid w:val="006E2F29"/>
    <w:rsid w:val="006E5F94"/>
    <w:rsid w:val="006F0F0E"/>
    <w:rsid w:val="00704995"/>
    <w:rsid w:val="00711864"/>
    <w:rsid w:val="00716696"/>
    <w:rsid w:val="007256BE"/>
    <w:rsid w:val="007377C8"/>
    <w:rsid w:val="00741CDD"/>
    <w:rsid w:val="0074240D"/>
    <w:rsid w:val="00745050"/>
    <w:rsid w:val="0074624C"/>
    <w:rsid w:val="00754924"/>
    <w:rsid w:val="00764A07"/>
    <w:rsid w:val="007662BA"/>
    <w:rsid w:val="00771404"/>
    <w:rsid w:val="007B4ABF"/>
    <w:rsid w:val="007C0559"/>
    <w:rsid w:val="007E1A3A"/>
    <w:rsid w:val="007F14FC"/>
    <w:rsid w:val="007F3A69"/>
    <w:rsid w:val="008009FE"/>
    <w:rsid w:val="00801F95"/>
    <w:rsid w:val="008045E6"/>
    <w:rsid w:val="008062EC"/>
    <w:rsid w:val="008116C0"/>
    <w:rsid w:val="00817DAB"/>
    <w:rsid w:val="008254B5"/>
    <w:rsid w:val="00826CCD"/>
    <w:rsid w:val="00842487"/>
    <w:rsid w:val="00852C6F"/>
    <w:rsid w:val="00855702"/>
    <w:rsid w:val="0086050C"/>
    <w:rsid w:val="00866979"/>
    <w:rsid w:val="008877CC"/>
    <w:rsid w:val="00891014"/>
    <w:rsid w:val="008A2C47"/>
    <w:rsid w:val="008A5738"/>
    <w:rsid w:val="008C1637"/>
    <w:rsid w:val="008E0A89"/>
    <w:rsid w:val="008E6D59"/>
    <w:rsid w:val="008E7CC3"/>
    <w:rsid w:val="008F06AF"/>
    <w:rsid w:val="008F2BCA"/>
    <w:rsid w:val="008F4DAA"/>
    <w:rsid w:val="00903617"/>
    <w:rsid w:val="009267EA"/>
    <w:rsid w:val="00932972"/>
    <w:rsid w:val="00933B0D"/>
    <w:rsid w:val="009465CB"/>
    <w:rsid w:val="009713CE"/>
    <w:rsid w:val="009856BF"/>
    <w:rsid w:val="00985737"/>
    <w:rsid w:val="00985752"/>
    <w:rsid w:val="009918D3"/>
    <w:rsid w:val="009A7F69"/>
    <w:rsid w:val="009B0CEC"/>
    <w:rsid w:val="009B6BE9"/>
    <w:rsid w:val="009D1F0A"/>
    <w:rsid w:val="009D5379"/>
    <w:rsid w:val="009E10A1"/>
    <w:rsid w:val="009E5074"/>
    <w:rsid w:val="009F7C58"/>
    <w:rsid w:val="009F7C84"/>
    <w:rsid w:val="00A062A9"/>
    <w:rsid w:val="00A1491D"/>
    <w:rsid w:val="00A268EB"/>
    <w:rsid w:val="00A3238E"/>
    <w:rsid w:val="00A440AA"/>
    <w:rsid w:val="00A52867"/>
    <w:rsid w:val="00A534CC"/>
    <w:rsid w:val="00A53B97"/>
    <w:rsid w:val="00A5585C"/>
    <w:rsid w:val="00A5696B"/>
    <w:rsid w:val="00A60A2D"/>
    <w:rsid w:val="00AA02CE"/>
    <w:rsid w:val="00AA08DA"/>
    <w:rsid w:val="00AA1763"/>
    <w:rsid w:val="00AA19AF"/>
    <w:rsid w:val="00AA4F15"/>
    <w:rsid w:val="00AC1FD9"/>
    <w:rsid w:val="00AD3820"/>
    <w:rsid w:val="00AD505F"/>
    <w:rsid w:val="00AE264C"/>
    <w:rsid w:val="00AF3DC1"/>
    <w:rsid w:val="00AF4029"/>
    <w:rsid w:val="00B00F55"/>
    <w:rsid w:val="00B25BE5"/>
    <w:rsid w:val="00B32BD2"/>
    <w:rsid w:val="00B3545A"/>
    <w:rsid w:val="00B52538"/>
    <w:rsid w:val="00B54693"/>
    <w:rsid w:val="00B63286"/>
    <w:rsid w:val="00B925AE"/>
    <w:rsid w:val="00B969CC"/>
    <w:rsid w:val="00B96CC2"/>
    <w:rsid w:val="00BA18FF"/>
    <w:rsid w:val="00BA27C2"/>
    <w:rsid w:val="00BA7DBD"/>
    <w:rsid w:val="00BB1998"/>
    <w:rsid w:val="00BB5E6F"/>
    <w:rsid w:val="00BF1A8A"/>
    <w:rsid w:val="00BF29C4"/>
    <w:rsid w:val="00BF2A69"/>
    <w:rsid w:val="00C00EB6"/>
    <w:rsid w:val="00C02472"/>
    <w:rsid w:val="00C13F3F"/>
    <w:rsid w:val="00C216D7"/>
    <w:rsid w:val="00C23ECF"/>
    <w:rsid w:val="00C402F0"/>
    <w:rsid w:val="00C74AF1"/>
    <w:rsid w:val="00C74EBC"/>
    <w:rsid w:val="00C75BB9"/>
    <w:rsid w:val="00C815C5"/>
    <w:rsid w:val="00C81788"/>
    <w:rsid w:val="00C90A0E"/>
    <w:rsid w:val="00C93162"/>
    <w:rsid w:val="00CA13BC"/>
    <w:rsid w:val="00CB4655"/>
    <w:rsid w:val="00CB51D6"/>
    <w:rsid w:val="00CC3229"/>
    <w:rsid w:val="00CC3505"/>
    <w:rsid w:val="00CE07AF"/>
    <w:rsid w:val="00CE41F5"/>
    <w:rsid w:val="00CF0D6E"/>
    <w:rsid w:val="00CF32D9"/>
    <w:rsid w:val="00D05383"/>
    <w:rsid w:val="00D10E45"/>
    <w:rsid w:val="00D138B8"/>
    <w:rsid w:val="00D1600F"/>
    <w:rsid w:val="00D26E9A"/>
    <w:rsid w:val="00D2743E"/>
    <w:rsid w:val="00D44AAB"/>
    <w:rsid w:val="00D50544"/>
    <w:rsid w:val="00D52480"/>
    <w:rsid w:val="00D61AF7"/>
    <w:rsid w:val="00D64E31"/>
    <w:rsid w:val="00D941FD"/>
    <w:rsid w:val="00DA01A1"/>
    <w:rsid w:val="00DA1EB5"/>
    <w:rsid w:val="00DA6179"/>
    <w:rsid w:val="00DC0EE7"/>
    <w:rsid w:val="00DC1A4E"/>
    <w:rsid w:val="00DC72F1"/>
    <w:rsid w:val="00DD0C5B"/>
    <w:rsid w:val="00DD6883"/>
    <w:rsid w:val="00DF647C"/>
    <w:rsid w:val="00E02A90"/>
    <w:rsid w:val="00E46C18"/>
    <w:rsid w:val="00E50A79"/>
    <w:rsid w:val="00E60377"/>
    <w:rsid w:val="00E65C08"/>
    <w:rsid w:val="00E71678"/>
    <w:rsid w:val="00E745DC"/>
    <w:rsid w:val="00E75E0E"/>
    <w:rsid w:val="00E76694"/>
    <w:rsid w:val="00E83ED9"/>
    <w:rsid w:val="00EB2306"/>
    <w:rsid w:val="00EB309D"/>
    <w:rsid w:val="00EB3F1E"/>
    <w:rsid w:val="00ED0039"/>
    <w:rsid w:val="00ED082F"/>
    <w:rsid w:val="00ED5EAD"/>
    <w:rsid w:val="00EE7692"/>
    <w:rsid w:val="00EF740E"/>
    <w:rsid w:val="00F000B4"/>
    <w:rsid w:val="00F020DA"/>
    <w:rsid w:val="00F02B39"/>
    <w:rsid w:val="00F12509"/>
    <w:rsid w:val="00F22422"/>
    <w:rsid w:val="00F22C63"/>
    <w:rsid w:val="00F26EE9"/>
    <w:rsid w:val="00F40F8C"/>
    <w:rsid w:val="00F43B75"/>
    <w:rsid w:val="00F5359E"/>
    <w:rsid w:val="00F55066"/>
    <w:rsid w:val="00F612EA"/>
    <w:rsid w:val="00F655C1"/>
    <w:rsid w:val="00F72447"/>
    <w:rsid w:val="00F739B1"/>
    <w:rsid w:val="00F74691"/>
    <w:rsid w:val="00F95F80"/>
    <w:rsid w:val="00F97839"/>
    <w:rsid w:val="00FA0D97"/>
    <w:rsid w:val="00FB4C55"/>
    <w:rsid w:val="00FC7D5A"/>
    <w:rsid w:val="00FE202A"/>
    <w:rsid w:val="00FE34FE"/>
    <w:rsid w:val="00FE5DFB"/>
    <w:rsid w:val="00FF18D2"/>
    <w:rsid w:val="00FF370E"/>
    <w:rsid w:val="00FF523C"/>
    <w:rsid w:val="00FF5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BCBC832"/>
  <w15:docId w15:val="{E960E356-8C9E-4061-A538-08937DCC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1AF7"/>
    <w:pPr>
      <w:spacing w:after="200" w:line="276" w:lineRule="auto"/>
    </w:pPr>
    <w:rPr>
      <w:rFonts w:ascii="Arial" w:hAnsi="Arial"/>
      <w:sz w:val="20"/>
    </w:rPr>
  </w:style>
  <w:style w:type="paragraph" w:styleId="Kop2">
    <w:name w:val="heading 2"/>
    <w:basedOn w:val="Standaard"/>
    <w:next w:val="Standaard"/>
    <w:link w:val="Kop2Char"/>
    <w:uiPriority w:val="9"/>
    <w:semiHidden/>
    <w:unhideWhenUsed/>
    <w:qFormat/>
    <w:rsid w:val="00230A1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link w:val="Kop3Char"/>
    <w:uiPriority w:val="9"/>
    <w:qFormat/>
    <w:rsid w:val="00AE264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1AF7"/>
    <w:rPr>
      <w:color w:val="0000FF"/>
      <w:u w:val="single"/>
    </w:rPr>
  </w:style>
  <w:style w:type="paragraph" w:styleId="Geenafstand">
    <w:name w:val="No Spacing"/>
    <w:link w:val="GeenafstandChar"/>
    <w:uiPriority w:val="1"/>
    <w:qFormat/>
    <w:rsid w:val="00D61AF7"/>
    <w:pPr>
      <w:spacing w:after="0" w:line="240" w:lineRule="auto"/>
    </w:pPr>
    <w:rPr>
      <w:rFonts w:ascii="Arial" w:hAnsi="Arial"/>
      <w:sz w:val="20"/>
    </w:rPr>
  </w:style>
  <w:style w:type="paragraph" w:customStyle="1" w:styleId="Moerdijk">
    <w:name w:val="Moerdijk"/>
    <w:basedOn w:val="Standaard"/>
    <w:qFormat/>
    <w:rsid w:val="00D61AF7"/>
    <w:pPr>
      <w:spacing w:after="0" w:line="240" w:lineRule="auto"/>
    </w:pPr>
    <w:rPr>
      <w:rFonts w:eastAsia="Calibri" w:cs="Times New Roman"/>
      <w:szCs w:val="20"/>
    </w:rPr>
  </w:style>
  <w:style w:type="paragraph" w:styleId="Ballontekst">
    <w:name w:val="Balloon Text"/>
    <w:basedOn w:val="Standaard"/>
    <w:link w:val="BallontekstChar"/>
    <w:uiPriority w:val="99"/>
    <w:semiHidden/>
    <w:unhideWhenUsed/>
    <w:rsid w:val="00F26E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6EE9"/>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BF2A69"/>
    <w:rPr>
      <w:color w:val="808080"/>
      <w:shd w:val="clear" w:color="auto" w:fill="E6E6E6"/>
    </w:rPr>
  </w:style>
  <w:style w:type="character" w:styleId="Verwijzingopmerking">
    <w:name w:val="annotation reference"/>
    <w:basedOn w:val="Standaardalinea-lettertype"/>
    <w:uiPriority w:val="99"/>
    <w:semiHidden/>
    <w:unhideWhenUsed/>
    <w:rsid w:val="0028473A"/>
    <w:rPr>
      <w:sz w:val="16"/>
      <w:szCs w:val="16"/>
    </w:rPr>
  </w:style>
  <w:style w:type="paragraph" w:styleId="Tekstopmerking">
    <w:name w:val="annotation text"/>
    <w:basedOn w:val="Standaard"/>
    <w:link w:val="TekstopmerkingChar"/>
    <w:uiPriority w:val="99"/>
    <w:semiHidden/>
    <w:unhideWhenUsed/>
    <w:rsid w:val="0028473A"/>
    <w:pPr>
      <w:spacing w:line="240" w:lineRule="auto"/>
    </w:pPr>
    <w:rPr>
      <w:szCs w:val="20"/>
    </w:rPr>
  </w:style>
  <w:style w:type="character" w:customStyle="1" w:styleId="TekstopmerkingChar">
    <w:name w:val="Tekst opmerking Char"/>
    <w:basedOn w:val="Standaardalinea-lettertype"/>
    <w:link w:val="Tekstopmerking"/>
    <w:uiPriority w:val="99"/>
    <w:semiHidden/>
    <w:rsid w:val="0028473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28473A"/>
    <w:rPr>
      <w:b/>
      <w:bCs/>
    </w:rPr>
  </w:style>
  <w:style w:type="character" w:customStyle="1" w:styleId="OnderwerpvanopmerkingChar">
    <w:name w:val="Onderwerp van opmerking Char"/>
    <w:basedOn w:val="TekstopmerkingChar"/>
    <w:link w:val="Onderwerpvanopmerking"/>
    <w:uiPriority w:val="99"/>
    <w:semiHidden/>
    <w:rsid w:val="0028473A"/>
    <w:rPr>
      <w:rFonts w:ascii="Arial" w:hAnsi="Arial"/>
      <w:b/>
      <w:bCs/>
      <w:sz w:val="20"/>
      <w:szCs w:val="20"/>
    </w:rPr>
  </w:style>
  <w:style w:type="paragraph" w:styleId="Lijstalinea">
    <w:name w:val="List Paragraph"/>
    <w:basedOn w:val="Standaard"/>
    <w:uiPriority w:val="34"/>
    <w:qFormat/>
    <w:rsid w:val="009E5074"/>
    <w:pPr>
      <w:ind w:left="720"/>
      <w:contextualSpacing/>
    </w:pPr>
  </w:style>
  <w:style w:type="character" w:styleId="GevolgdeHyperlink">
    <w:name w:val="FollowedHyperlink"/>
    <w:basedOn w:val="Standaardalinea-lettertype"/>
    <w:uiPriority w:val="99"/>
    <w:semiHidden/>
    <w:unhideWhenUsed/>
    <w:rsid w:val="00AF4029"/>
    <w:rPr>
      <w:color w:val="954F72" w:themeColor="followedHyperlink"/>
      <w:u w:val="single"/>
    </w:rPr>
  </w:style>
  <w:style w:type="paragraph" w:styleId="Tekstzonderopmaak">
    <w:name w:val="Plain Text"/>
    <w:basedOn w:val="Standaard"/>
    <w:link w:val="TekstzonderopmaakChar"/>
    <w:uiPriority w:val="99"/>
    <w:unhideWhenUsed/>
    <w:rsid w:val="00A268EB"/>
    <w:pPr>
      <w:spacing w:after="0" w:line="240" w:lineRule="auto"/>
    </w:pPr>
    <w:rPr>
      <w:rFonts w:eastAsia="Times New Roman" w:cs="Consolas"/>
      <w:szCs w:val="21"/>
    </w:rPr>
  </w:style>
  <w:style w:type="character" w:customStyle="1" w:styleId="TekstzonderopmaakChar">
    <w:name w:val="Tekst zonder opmaak Char"/>
    <w:basedOn w:val="Standaardalinea-lettertype"/>
    <w:link w:val="Tekstzonderopmaak"/>
    <w:uiPriority w:val="99"/>
    <w:rsid w:val="00A268EB"/>
    <w:rPr>
      <w:rFonts w:ascii="Arial" w:eastAsia="Times New Roman" w:hAnsi="Arial" w:cs="Consolas"/>
      <w:sz w:val="20"/>
      <w:szCs w:val="21"/>
    </w:rPr>
  </w:style>
  <w:style w:type="paragraph" w:customStyle="1" w:styleId="articleparagraph">
    <w:name w:val="article__paragraph"/>
    <w:basedOn w:val="Standaard"/>
    <w:rsid w:val="000E538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7C05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A01A1"/>
    <w:rPr>
      <w:b/>
      <w:bCs/>
      <w:i w:val="0"/>
      <w:iCs w:val="0"/>
    </w:rPr>
  </w:style>
  <w:style w:type="character" w:customStyle="1" w:styleId="st1">
    <w:name w:val="st1"/>
    <w:basedOn w:val="Standaardalinea-lettertype"/>
    <w:rsid w:val="00DA01A1"/>
  </w:style>
  <w:style w:type="paragraph" w:styleId="Koptekst">
    <w:name w:val="header"/>
    <w:basedOn w:val="Standaard"/>
    <w:link w:val="KoptekstChar"/>
    <w:uiPriority w:val="99"/>
    <w:unhideWhenUsed/>
    <w:rsid w:val="00826C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6CCD"/>
    <w:rPr>
      <w:rFonts w:ascii="Arial" w:hAnsi="Arial"/>
      <w:sz w:val="20"/>
    </w:rPr>
  </w:style>
  <w:style w:type="paragraph" w:styleId="Voettekst">
    <w:name w:val="footer"/>
    <w:basedOn w:val="Standaard"/>
    <w:link w:val="VoettekstChar"/>
    <w:uiPriority w:val="99"/>
    <w:unhideWhenUsed/>
    <w:rsid w:val="00826C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6CCD"/>
    <w:rPr>
      <w:rFonts w:ascii="Arial" w:hAnsi="Arial"/>
      <w:sz w:val="20"/>
    </w:rPr>
  </w:style>
  <w:style w:type="character" w:customStyle="1" w:styleId="Kop3Char">
    <w:name w:val="Kop 3 Char"/>
    <w:basedOn w:val="Standaardalinea-lettertype"/>
    <w:link w:val="Kop3"/>
    <w:uiPriority w:val="9"/>
    <w:rsid w:val="00AE264C"/>
    <w:rPr>
      <w:rFonts w:ascii="Times New Roman" w:eastAsia="Times New Roman" w:hAnsi="Times New Roman" w:cs="Times New Roman"/>
      <w:b/>
      <w:bCs/>
      <w:sz w:val="27"/>
      <w:szCs w:val="27"/>
      <w:lang w:eastAsia="nl-NL"/>
    </w:rPr>
  </w:style>
  <w:style w:type="paragraph" w:customStyle="1" w:styleId="gmail-ui-sortable-handle">
    <w:name w:val="gmail-ui-sortable-handle"/>
    <w:basedOn w:val="Standaard"/>
    <w:rsid w:val="001D2D64"/>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8E7CC3"/>
    <w:rPr>
      <w:b/>
      <w:bCs/>
    </w:rPr>
  </w:style>
  <w:style w:type="character" w:customStyle="1" w:styleId="GeenafstandChar">
    <w:name w:val="Geen afstand Char"/>
    <w:link w:val="Geenafstand"/>
    <w:uiPriority w:val="1"/>
    <w:rsid w:val="00BA18FF"/>
    <w:rPr>
      <w:rFonts w:ascii="Arial" w:hAnsi="Arial"/>
      <w:sz w:val="20"/>
    </w:rPr>
  </w:style>
  <w:style w:type="character" w:customStyle="1" w:styleId="Kop2Char">
    <w:name w:val="Kop 2 Char"/>
    <w:basedOn w:val="Standaardalinea-lettertype"/>
    <w:link w:val="Kop2"/>
    <w:uiPriority w:val="9"/>
    <w:semiHidden/>
    <w:rsid w:val="00230A1B"/>
    <w:rPr>
      <w:rFonts w:asciiTheme="majorHAnsi" w:eastAsiaTheme="majorEastAsia" w:hAnsiTheme="majorHAnsi" w:cstheme="majorBidi"/>
      <w:b/>
      <w:bCs/>
      <w:color w:val="4472C4" w:themeColor="accent1"/>
      <w:sz w:val="26"/>
      <w:szCs w:val="26"/>
    </w:rPr>
  </w:style>
  <w:style w:type="character" w:styleId="Onopgelostemelding">
    <w:name w:val="Unresolved Mention"/>
    <w:basedOn w:val="Standaardalinea-lettertype"/>
    <w:uiPriority w:val="99"/>
    <w:semiHidden/>
    <w:unhideWhenUsed/>
    <w:rsid w:val="004247B4"/>
    <w:rPr>
      <w:color w:val="605E5C"/>
      <w:shd w:val="clear" w:color="auto" w:fill="E1DFDD"/>
    </w:rPr>
  </w:style>
  <w:style w:type="paragraph" w:customStyle="1" w:styleId="BasistekstNivel">
    <w:name w:val="Basistekst Nivel"/>
    <w:basedOn w:val="Standaard"/>
    <w:link w:val="BasistekstNivelChar"/>
    <w:qFormat/>
    <w:rsid w:val="00E71678"/>
    <w:pPr>
      <w:spacing w:after="0" w:line="280" w:lineRule="atLeast"/>
    </w:pPr>
    <w:rPr>
      <w:rFonts w:ascii="Calibri" w:eastAsia="Times New Roman" w:hAnsi="Calibri" w:cs="Maiandra GD"/>
      <w:color w:val="000000" w:themeColor="text1"/>
      <w:sz w:val="22"/>
      <w:szCs w:val="18"/>
      <w:lang w:eastAsia="nl-NL"/>
    </w:rPr>
  </w:style>
  <w:style w:type="character" w:customStyle="1" w:styleId="BasistekstNivelChar">
    <w:name w:val="Basistekst Nivel Char"/>
    <w:basedOn w:val="Standaardalinea-lettertype"/>
    <w:link w:val="BasistekstNivel"/>
    <w:rsid w:val="00E71678"/>
    <w:rPr>
      <w:rFonts w:ascii="Calibri" w:eastAsia="Times New Roman" w:hAnsi="Calibri" w:cs="Maiandra GD"/>
      <w:color w:val="000000" w:themeColor="text1"/>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3221">
      <w:bodyDiv w:val="1"/>
      <w:marLeft w:val="0"/>
      <w:marRight w:val="0"/>
      <w:marTop w:val="0"/>
      <w:marBottom w:val="0"/>
      <w:divBdr>
        <w:top w:val="none" w:sz="0" w:space="0" w:color="auto"/>
        <w:left w:val="none" w:sz="0" w:space="0" w:color="auto"/>
        <w:bottom w:val="none" w:sz="0" w:space="0" w:color="auto"/>
        <w:right w:val="none" w:sz="0" w:space="0" w:color="auto"/>
      </w:divBdr>
    </w:div>
    <w:div w:id="207962162">
      <w:bodyDiv w:val="1"/>
      <w:marLeft w:val="0"/>
      <w:marRight w:val="0"/>
      <w:marTop w:val="0"/>
      <w:marBottom w:val="0"/>
      <w:divBdr>
        <w:top w:val="none" w:sz="0" w:space="0" w:color="auto"/>
        <w:left w:val="none" w:sz="0" w:space="0" w:color="auto"/>
        <w:bottom w:val="none" w:sz="0" w:space="0" w:color="auto"/>
        <w:right w:val="none" w:sz="0" w:space="0" w:color="auto"/>
      </w:divBdr>
    </w:div>
    <w:div w:id="430123783">
      <w:bodyDiv w:val="1"/>
      <w:marLeft w:val="0"/>
      <w:marRight w:val="0"/>
      <w:marTop w:val="0"/>
      <w:marBottom w:val="0"/>
      <w:divBdr>
        <w:top w:val="none" w:sz="0" w:space="0" w:color="auto"/>
        <w:left w:val="none" w:sz="0" w:space="0" w:color="auto"/>
        <w:bottom w:val="none" w:sz="0" w:space="0" w:color="auto"/>
        <w:right w:val="none" w:sz="0" w:space="0" w:color="auto"/>
      </w:divBdr>
    </w:div>
    <w:div w:id="496774954">
      <w:bodyDiv w:val="1"/>
      <w:marLeft w:val="0"/>
      <w:marRight w:val="0"/>
      <w:marTop w:val="0"/>
      <w:marBottom w:val="0"/>
      <w:divBdr>
        <w:top w:val="none" w:sz="0" w:space="0" w:color="auto"/>
        <w:left w:val="none" w:sz="0" w:space="0" w:color="auto"/>
        <w:bottom w:val="none" w:sz="0" w:space="0" w:color="auto"/>
        <w:right w:val="none" w:sz="0" w:space="0" w:color="auto"/>
      </w:divBdr>
    </w:div>
    <w:div w:id="578830096">
      <w:bodyDiv w:val="1"/>
      <w:marLeft w:val="0"/>
      <w:marRight w:val="0"/>
      <w:marTop w:val="0"/>
      <w:marBottom w:val="0"/>
      <w:divBdr>
        <w:top w:val="none" w:sz="0" w:space="0" w:color="auto"/>
        <w:left w:val="none" w:sz="0" w:space="0" w:color="auto"/>
        <w:bottom w:val="none" w:sz="0" w:space="0" w:color="auto"/>
        <w:right w:val="none" w:sz="0" w:space="0" w:color="auto"/>
      </w:divBdr>
      <w:divsChild>
        <w:div w:id="2078817465">
          <w:marLeft w:val="0"/>
          <w:marRight w:val="0"/>
          <w:marTop w:val="0"/>
          <w:marBottom w:val="0"/>
          <w:divBdr>
            <w:top w:val="none" w:sz="0" w:space="0" w:color="auto"/>
            <w:left w:val="none" w:sz="0" w:space="0" w:color="auto"/>
            <w:bottom w:val="none" w:sz="0" w:space="0" w:color="auto"/>
            <w:right w:val="none" w:sz="0" w:space="0" w:color="auto"/>
          </w:divBdr>
          <w:divsChild>
            <w:div w:id="2007051794">
              <w:marLeft w:val="0"/>
              <w:marRight w:val="0"/>
              <w:marTop w:val="0"/>
              <w:marBottom w:val="0"/>
              <w:divBdr>
                <w:top w:val="none" w:sz="0" w:space="0" w:color="auto"/>
                <w:left w:val="none" w:sz="0" w:space="0" w:color="auto"/>
                <w:bottom w:val="none" w:sz="0" w:space="0" w:color="auto"/>
                <w:right w:val="none" w:sz="0" w:space="0" w:color="auto"/>
              </w:divBdr>
              <w:divsChild>
                <w:div w:id="924454289">
                  <w:marLeft w:val="0"/>
                  <w:marRight w:val="0"/>
                  <w:marTop w:val="0"/>
                  <w:marBottom w:val="0"/>
                  <w:divBdr>
                    <w:top w:val="none" w:sz="0" w:space="0" w:color="auto"/>
                    <w:left w:val="none" w:sz="0" w:space="0" w:color="auto"/>
                    <w:bottom w:val="none" w:sz="0" w:space="0" w:color="auto"/>
                    <w:right w:val="none" w:sz="0" w:space="0" w:color="auto"/>
                  </w:divBdr>
                  <w:divsChild>
                    <w:div w:id="470906810">
                      <w:marLeft w:val="-150"/>
                      <w:marRight w:val="-150"/>
                      <w:marTop w:val="0"/>
                      <w:marBottom w:val="0"/>
                      <w:divBdr>
                        <w:top w:val="none" w:sz="0" w:space="0" w:color="auto"/>
                        <w:left w:val="none" w:sz="0" w:space="0" w:color="auto"/>
                        <w:bottom w:val="none" w:sz="0" w:space="0" w:color="auto"/>
                        <w:right w:val="none" w:sz="0" w:space="0" w:color="auto"/>
                      </w:divBdr>
                      <w:divsChild>
                        <w:div w:id="262687446">
                          <w:marLeft w:val="0"/>
                          <w:marRight w:val="0"/>
                          <w:marTop w:val="0"/>
                          <w:marBottom w:val="0"/>
                          <w:divBdr>
                            <w:top w:val="none" w:sz="0" w:space="0" w:color="auto"/>
                            <w:left w:val="none" w:sz="0" w:space="0" w:color="auto"/>
                            <w:bottom w:val="none" w:sz="0" w:space="0" w:color="auto"/>
                            <w:right w:val="none" w:sz="0" w:space="0" w:color="auto"/>
                          </w:divBdr>
                          <w:divsChild>
                            <w:div w:id="1084688482">
                              <w:marLeft w:val="0"/>
                              <w:marRight w:val="0"/>
                              <w:marTop w:val="0"/>
                              <w:marBottom w:val="0"/>
                              <w:divBdr>
                                <w:top w:val="none" w:sz="0" w:space="0" w:color="auto"/>
                                <w:left w:val="none" w:sz="0" w:space="0" w:color="auto"/>
                                <w:bottom w:val="none" w:sz="0" w:space="0" w:color="auto"/>
                                <w:right w:val="none" w:sz="0" w:space="0" w:color="auto"/>
                              </w:divBdr>
                              <w:divsChild>
                                <w:div w:id="349843958">
                                  <w:marLeft w:val="0"/>
                                  <w:marRight w:val="0"/>
                                  <w:marTop w:val="0"/>
                                  <w:marBottom w:val="0"/>
                                  <w:divBdr>
                                    <w:top w:val="none" w:sz="0" w:space="0" w:color="auto"/>
                                    <w:left w:val="none" w:sz="0" w:space="0" w:color="auto"/>
                                    <w:bottom w:val="none" w:sz="0" w:space="0" w:color="auto"/>
                                    <w:right w:val="none" w:sz="0" w:space="0" w:color="auto"/>
                                  </w:divBdr>
                                  <w:divsChild>
                                    <w:div w:id="883634008">
                                      <w:marLeft w:val="0"/>
                                      <w:marRight w:val="0"/>
                                      <w:marTop w:val="0"/>
                                      <w:marBottom w:val="0"/>
                                      <w:divBdr>
                                        <w:top w:val="none" w:sz="0" w:space="0" w:color="auto"/>
                                        <w:left w:val="none" w:sz="0" w:space="0" w:color="auto"/>
                                        <w:bottom w:val="none" w:sz="0" w:space="0" w:color="auto"/>
                                        <w:right w:val="none" w:sz="0" w:space="0" w:color="auto"/>
                                      </w:divBdr>
                                    </w:div>
                                    <w:div w:id="1739935176">
                                      <w:marLeft w:val="0"/>
                                      <w:marRight w:val="0"/>
                                      <w:marTop w:val="0"/>
                                      <w:marBottom w:val="0"/>
                                      <w:divBdr>
                                        <w:top w:val="none" w:sz="0" w:space="0" w:color="auto"/>
                                        <w:left w:val="none" w:sz="0" w:space="0" w:color="auto"/>
                                        <w:bottom w:val="none" w:sz="0" w:space="0" w:color="auto"/>
                                        <w:right w:val="none" w:sz="0" w:space="0" w:color="auto"/>
                                      </w:divBdr>
                                      <w:divsChild>
                                        <w:div w:id="1444154389">
                                          <w:marLeft w:val="0"/>
                                          <w:marRight w:val="0"/>
                                          <w:marTop w:val="0"/>
                                          <w:marBottom w:val="0"/>
                                          <w:divBdr>
                                            <w:top w:val="none" w:sz="0" w:space="0" w:color="auto"/>
                                            <w:left w:val="none" w:sz="0" w:space="0" w:color="auto"/>
                                            <w:bottom w:val="none" w:sz="0" w:space="0" w:color="auto"/>
                                            <w:right w:val="none" w:sz="0" w:space="0" w:color="auto"/>
                                          </w:divBdr>
                                        </w:div>
                                        <w:div w:id="389350116">
                                          <w:marLeft w:val="0"/>
                                          <w:marRight w:val="0"/>
                                          <w:marTop w:val="0"/>
                                          <w:marBottom w:val="0"/>
                                          <w:divBdr>
                                            <w:top w:val="none" w:sz="0" w:space="0" w:color="auto"/>
                                            <w:left w:val="none" w:sz="0" w:space="0" w:color="auto"/>
                                            <w:bottom w:val="none" w:sz="0" w:space="0" w:color="auto"/>
                                            <w:right w:val="none" w:sz="0" w:space="0" w:color="auto"/>
                                          </w:divBdr>
                                        </w:div>
                                        <w:div w:id="2059278959">
                                          <w:marLeft w:val="0"/>
                                          <w:marRight w:val="0"/>
                                          <w:marTop w:val="0"/>
                                          <w:marBottom w:val="0"/>
                                          <w:divBdr>
                                            <w:top w:val="none" w:sz="0" w:space="0" w:color="auto"/>
                                            <w:left w:val="none" w:sz="0" w:space="0" w:color="auto"/>
                                            <w:bottom w:val="none" w:sz="0" w:space="0" w:color="auto"/>
                                            <w:right w:val="none" w:sz="0" w:space="0" w:color="auto"/>
                                          </w:divBdr>
                                        </w:div>
                                        <w:div w:id="837305154">
                                          <w:marLeft w:val="0"/>
                                          <w:marRight w:val="0"/>
                                          <w:marTop w:val="0"/>
                                          <w:marBottom w:val="0"/>
                                          <w:divBdr>
                                            <w:top w:val="none" w:sz="0" w:space="0" w:color="auto"/>
                                            <w:left w:val="none" w:sz="0" w:space="0" w:color="auto"/>
                                            <w:bottom w:val="none" w:sz="0" w:space="0" w:color="auto"/>
                                            <w:right w:val="none" w:sz="0" w:space="0" w:color="auto"/>
                                          </w:divBdr>
                                        </w:div>
                                        <w:div w:id="1209301967">
                                          <w:marLeft w:val="0"/>
                                          <w:marRight w:val="0"/>
                                          <w:marTop w:val="0"/>
                                          <w:marBottom w:val="0"/>
                                          <w:divBdr>
                                            <w:top w:val="none" w:sz="0" w:space="0" w:color="auto"/>
                                            <w:left w:val="none" w:sz="0" w:space="0" w:color="auto"/>
                                            <w:bottom w:val="none" w:sz="0" w:space="0" w:color="auto"/>
                                            <w:right w:val="none" w:sz="0" w:space="0" w:color="auto"/>
                                          </w:divBdr>
                                        </w:div>
                                        <w:div w:id="1847934712">
                                          <w:marLeft w:val="0"/>
                                          <w:marRight w:val="0"/>
                                          <w:marTop w:val="0"/>
                                          <w:marBottom w:val="0"/>
                                          <w:divBdr>
                                            <w:top w:val="none" w:sz="0" w:space="0" w:color="auto"/>
                                            <w:left w:val="none" w:sz="0" w:space="0" w:color="auto"/>
                                            <w:bottom w:val="none" w:sz="0" w:space="0" w:color="auto"/>
                                            <w:right w:val="none" w:sz="0" w:space="0" w:color="auto"/>
                                          </w:divBdr>
                                        </w:div>
                                        <w:div w:id="1366906828">
                                          <w:marLeft w:val="0"/>
                                          <w:marRight w:val="0"/>
                                          <w:marTop w:val="0"/>
                                          <w:marBottom w:val="0"/>
                                          <w:divBdr>
                                            <w:top w:val="none" w:sz="0" w:space="0" w:color="auto"/>
                                            <w:left w:val="none" w:sz="0" w:space="0" w:color="auto"/>
                                            <w:bottom w:val="none" w:sz="0" w:space="0" w:color="auto"/>
                                            <w:right w:val="none" w:sz="0" w:space="0" w:color="auto"/>
                                          </w:divBdr>
                                        </w:div>
                                        <w:div w:id="1493987485">
                                          <w:marLeft w:val="0"/>
                                          <w:marRight w:val="0"/>
                                          <w:marTop w:val="0"/>
                                          <w:marBottom w:val="0"/>
                                          <w:divBdr>
                                            <w:top w:val="none" w:sz="0" w:space="0" w:color="auto"/>
                                            <w:left w:val="none" w:sz="0" w:space="0" w:color="auto"/>
                                            <w:bottom w:val="none" w:sz="0" w:space="0" w:color="auto"/>
                                            <w:right w:val="none" w:sz="0" w:space="0" w:color="auto"/>
                                          </w:divBdr>
                                        </w:div>
                                        <w:div w:id="1722359159">
                                          <w:marLeft w:val="0"/>
                                          <w:marRight w:val="0"/>
                                          <w:marTop w:val="0"/>
                                          <w:marBottom w:val="0"/>
                                          <w:divBdr>
                                            <w:top w:val="none" w:sz="0" w:space="0" w:color="auto"/>
                                            <w:left w:val="none" w:sz="0" w:space="0" w:color="auto"/>
                                            <w:bottom w:val="none" w:sz="0" w:space="0" w:color="auto"/>
                                            <w:right w:val="none" w:sz="0" w:space="0" w:color="auto"/>
                                          </w:divBdr>
                                        </w:div>
                                        <w:div w:id="1148401280">
                                          <w:marLeft w:val="0"/>
                                          <w:marRight w:val="0"/>
                                          <w:marTop w:val="0"/>
                                          <w:marBottom w:val="0"/>
                                          <w:divBdr>
                                            <w:top w:val="none" w:sz="0" w:space="0" w:color="auto"/>
                                            <w:left w:val="none" w:sz="0" w:space="0" w:color="auto"/>
                                            <w:bottom w:val="none" w:sz="0" w:space="0" w:color="auto"/>
                                            <w:right w:val="none" w:sz="0" w:space="0" w:color="auto"/>
                                          </w:divBdr>
                                        </w:div>
                                        <w:div w:id="1884514771">
                                          <w:marLeft w:val="0"/>
                                          <w:marRight w:val="0"/>
                                          <w:marTop w:val="0"/>
                                          <w:marBottom w:val="0"/>
                                          <w:divBdr>
                                            <w:top w:val="none" w:sz="0" w:space="0" w:color="auto"/>
                                            <w:left w:val="none" w:sz="0" w:space="0" w:color="auto"/>
                                            <w:bottom w:val="none" w:sz="0" w:space="0" w:color="auto"/>
                                            <w:right w:val="none" w:sz="0" w:space="0" w:color="auto"/>
                                          </w:divBdr>
                                        </w:div>
                                        <w:div w:id="20263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194365">
      <w:bodyDiv w:val="1"/>
      <w:marLeft w:val="0"/>
      <w:marRight w:val="0"/>
      <w:marTop w:val="0"/>
      <w:marBottom w:val="0"/>
      <w:divBdr>
        <w:top w:val="none" w:sz="0" w:space="0" w:color="auto"/>
        <w:left w:val="none" w:sz="0" w:space="0" w:color="auto"/>
        <w:bottom w:val="none" w:sz="0" w:space="0" w:color="auto"/>
        <w:right w:val="none" w:sz="0" w:space="0" w:color="auto"/>
      </w:divBdr>
    </w:div>
    <w:div w:id="998725400">
      <w:bodyDiv w:val="1"/>
      <w:marLeft w:val="0"/>
      <w:marRight w:val="0"/>
      <w:marTop w:val="0"/>
      <w:marBottom w:val="0"/>
      <w:divBdr>
        <w:top w:val="none" w:sz="0" w:space="0" w:color="auto"/>
        <w:left w:val="none" w:sz="0" w:space="0" w:color="auto"/>
        <w:bottom w:val="none" w:sz="0" w:space="0" w:color="auto"/>
        <w:right w:val="none" w:sz="0" w:space="0" w:color="auto"/>
      </w:divBdr>
    </w:div>
    <w:div w:id="1018703415">
      <w:bodyDiv w:val="1"/>
      <w:marLeft w:val="0"/>
      <w:marRight w:val="0"/>
      <w:marTop w:val="0"/>
      <w:marBottom w:val="0"/>
      <w:divBdr>
        <w:top w:val="none" w:sz="0" w:space="0" w:color="auto"/>
        <w:left w:val="none" w:sz="0" w:space="0" w:color="auto"/>
        <w:bottom w:val="none" w:sz="0" w:space="0" w:color="auto"/>
        <w:right w:val="none" w:sz="0" w:space="0" w:color="auto"/>
      </w:divBdr>
    </w:div>
    <w:div w:id="1035422432">
      <w:bodyDiv w:val="1"/>
      <w:marLeft w:val="0"/>
      <w:marRight w:val="0"/>
      <w:marTop w:val="0"/>
      <w:marBottom w:val="0"/>
      <w:divBdr>
        <w:top w:val="none" w:sz="0" w:space="0" w:color="auto"/>
        <w:left w:val="none" w:sz="0" w:space="0" w:color="auto"/>
        <w:bottom w:val="none" w:sz="0" w:space="0" w:color="auto"/>
        <w:right w:val="none" w:sz="0" w:space="0" w:color="auto"/>
      </w:divBdr>
    </w:div>
    <w:div w:id="1100685024">
      <w:bodyDiv w:val="1"/>
      <w:marLeft w:val="0"/>
      <w:marRight w:val="0"/>
      <w:marTop w:val="0"/>
      <w:marBottom w:val="0"/>
      <w:divBdr>
        <w:top w:val="none" w:sz="0" w:space="0" w:color="auto"/>
        <w:left w:val="none" w:sz="0" w:space="0" w:color="auto"/>
        <w:bottom w:val="none" w:sz="0" w:space="0" w:color="auto"/>
        <w:right w:val="none" w:sz="0" w:space="0" w:color="auto"/>
      </w:divBdr>
    </w:div>
    <w:div w:id="1162969077">
      <w:bodyDiv w:val="1"/>
      <w:marLeft w:val="0"/>
      <w:marRight w:val="0"/>
      <w:marTop w:val="0"/>
      <w:marBottom w:val="0"/>
      <w:divBdr>
        <w:top w:val="none" w:sz="0" w:space="0" w:color="auto"/>
        <w:left w:val="none" w:sz="0" w:space="0" w:color="auto"/>
        <w:bottom w:val="none" w:sz="0" w:space="0" w:color="auto"/>
        <w:right w:val="none" w:sz="0" w:space="0" w:color="auto"/>
      </w:divBdr>
    </w:div>
    <w:div w:id="1164666977">
      <w:bodyDiv w:val="1"/>
      <w:marLeft w:val="0"/>
      <w:marRight w:val="0"/>
      <w:marTop w:val="0"/>
      <w:marBottom w:val="0"/>
      <w:divBdr>
        <w:top w:val="none" w:sz="0" w:space="0" w:color="auto"/>
        <w:left w:val="none" w:sz="0" w:space="0" w:color="auto"/>
        <w:bottom w:val="none" w:sz="0" w:space="0" w:color="auto"/>
        <w:right w:val="none" w:sz="0" w:space="0" w:color="auto"/>
      </w:divBdr>
    </w:div>
    <w:div w:id="1188956095">
      <w:bodyDiv w:val="1"/>
      <w:marLeft w:val="0"/>
      <w:marRight w:val="0"/>
      <w:marTop w:val="0"/>
      <w:marBottom w:val="0"/>
      <w:divBdr>
        <w:top w:val="none" w:sz="0" w:space="0" w:color="auto"/>
        <w:left w:val="none" w:sz="0" w:space="0" w:color="auto"/>
        <w:bottom w:val="none" w:sz="0" w:space="0" w:color="auto"/>
        <w:right w:val="none" w:sz="0" w:space="0" w:color="auto"/>
      </w:divBdr>
    </w:div>
    <w:div w:id="1224292739">
      <w:bodyDiv w:val="1"/>
      <w:marLeft w:val="0"/>
      <w:marRight w:val="0"/>
      <w:marTop w:val="0"/>
      <w:marBottom w:val="0"/>
      <w:divBdr>
        <w:top w:val="none" w:sz="0" w:space="0" w:color="auto"/>
        <w:left w:val="none" w:sz="0" w:space="0" w:color="auto"/>
        <w:bottom w:val="none" w:sz="0" w:space="0" w:color="auto"/>
        <w:right w:val="none" w:sz="0" w:space="0" w:color="auto"/>
      </w:divBdr>
    </w:div>
    <w:div w:id="1456604835">
      <w:bodyDiv w:val="1"/>
      <w:marLeft w:val="0"/>
      <w:marRight w:val="0"/>
      <w:marTop w:val="0"/>
      <w:marBottom w:val="0"/>
      <w:divBdr>
        <w:top w:val="none" w:sz="0" w:space="0" w:color="auto"/>
        <w:left w:val="none" w:sz="0" w:space="0" w:color="auto"/>
        <w:bottom w:val="none" w:sz="0" w:space="0" w:color="auto"/>
        <w:right w:val="none" w:sz="0" w:space="0" w:color="auto"/>
      </w:divBdr>
    </w:div>
    <w:div w:id="1528254792">
      <w:bodyDiv w:val="1"/>
      <w:marLeft w:val="0"/>
      <w:marRight w:val="0"/>
      <w:marTop w:val="0"/>
      <w:marBottom w:val="0"/>
      <w:divBdr>
        <w:top w:val="none" w:sz="0" w:space="0" w:color="auto"/>
        <w:left w:val="none" w:sz="0" w:space="0" w:color="auto"/>
        <w:bottom w:val="none" w:sz="0" w:space="0" w:color="auto"/>
        <w:right w:val="none" w:sz="0" w:space="0" w:color="auto"/>
      </w:divBdr>
    </w:div>
    <w:div w:id="1545871267">
      <w:bodyDiv w:val="1"/>
      <w:marLeft w:val="0"/>
      <w:marRight w:val="0"/>
      <w:marTop w:val="0"/>
      <w:marBottom w:val="0"/>
      <w:divBdr>
        <w:top w:val="none" w:sz="0" w:space="0" w:color="auto"/>
        <w:left w:val="none" w:sz="0" w:space="0" w:color="auto"/>
        <w:bottom w:val="none" w:sz="0" w:space="0" w:color="auto"/>
        <w:right w:val="none" w:sz="0" w:space="0" w:color="auto"/>
      </w:divBdr>
    </w:div>
    <w:div w:id="1609584038">
      <w:bodyDiv w:val="1"/>
      <w:marLeft w:val="0"/>
      <w:marRight w:val="0"/>
      <w:marTop w:val="0"/>
      <w:marBottom w:val="0"/>
      <w:divBdr>
        <w:top w:val="none" w:sz="0" w:space="0" w:color="auto"/>
        <w:left w:val="none" w:sz="0" w:space="0" w:color="auto"/>
        <w:bottom w:val="none" w:sz="0" w:space="0" w:color="auto"/>
        <w:right w:val="none" w:sz="0" w:space="0" w:color="auto"/>
      </w:divBdr>
    </w:div>
    <w:div w:id="1618559000">
      <w:bodyDiv w:val="1"/>
      <w:marLeft w:val="0"/>
      <w:marRight w:val="0"/>
      <w:marTop w:val="0"/>
      <w:marBottom w:val="0"/>
      <w:divBdr>
        <w:top w:val="none" w:sz="0" w:space="0" w:color="auto"/>
        <w:left w:val="none" w:sz="0" w:space="0" w:color="auto"/>
        <w:bottom w:val="none" w:sz="0" w:space="0" w:color="auto"/>
        <w:right w:val="none" w:sz="0" w:space="0" w:color="auto"/>
      </w:divBdr>
    </w:div>
    <w:div w:id="1665477544">
      <w:bodyDiv w:val="1"/>
      <w:marLeft w:val="0"/>
      <w:marRight w:val="0"/>
      <w:marTop w:val="0"/>
      <w:marBottom w:val="0"/>
      <w:divBdr>
        <w:top w:val="none" w:sz="0" w:space="0" w:color="auto"/>
        <w:left w:val="none" w:sz="0" w:space="0" w:color="auto"/>
        <w:bottom w:val="none" w:sz="0" w:space="0" w:color="auto"/>
        <w:right w:val="none" w:sz="0" w:space="0" w:color="auto"/>
      </w:divBdr>
    </w:div>
    <w:div w:id="1752967734">
      <w:bodyDiv w:val="1"/>
      <w:marLeft w:val="0"/>
      <w:marRight w:val="0"/>
      <w:marTop w:val="0"/>
      <w:marBottom w:val="0"/>
      <w:divBdr>
        <w:top w:val="none" w:sz="0" w:space="0" w:color="auto"/>
        <w:left w:val="none" w:sz="0" w:space="0" w:color="auto"/>
        <w:bottom w:val="none" w:sz="0" w:space="0" w:color="auto"/>
        <w:right w:val="none" w:sz="0" w:space="0" w:color="auto"/>
      </w:divBdr>
      <w:divsChild>
        <w:div w:id="1170677558">
          <w:marLeft w:val="0"/>
          <w:marRight w:val="0"/>
          <w:marTop w:val="0"/>
          <w:marBottom w:val="0"/>
          <w:divBdr>
            <w:top w:val="none" w:sz="0" w:space="0" w:color="auto"/>
            <w:left w:val="none" w:sz="0" w:space="0" w:color="auto"/>
            <w:bottom w:val="none" w:sz="0" w:space="0" w:color="auto"/>
            <w:right w:val="none" w:sz="0" w:space="0" w:color="auto"/>
          </w:divBdr>
          <w:divsChild>
            <w:div w:id="559291933">
              <w:marLeft w:val="0"/>
              <w:marRight w:val="0"/>
              <w:marTop w:val="0"/>
              <w:marBottom w:val="0"/>
              <w:divBdr>
                <w:top w:val="none" w:sz="0" w:space="0" w:color="auto"/>
                <w:left w:val="none" w:sz="0" w:space="0" w:color="auto"/>
                <w:bottom w:val="none" w:sz="0" w:space="0" w:color="auto"/>
                <w:right w:val="none" w:sz="0" w:space="0" w:color="auto"/>
              </w:divBdr>
              <w:divsChild>
                <w:div w:id="630132107">
                  <w:marLeft w:val="-225"/>
                  <w:marRight w:val="-225"/>
                  <w:marTop w:val="0"/>
                  <w:marBottom w:val="0"/>
                  <w:divBdr>
                    <w:top w:val="none" w:sz="0" w:space="0" w:color="auto"/>
                    <w:left w:val="none" w:sz="0" w:space="0" w:color="auto"/>
                    <w:bottom w:val="none" w:sz="0" w:space="0" w:color="auto"/>
                    <w:right w:val="none" w:sz="0" w:space="0" w:color="auto"/>
                  </w:divBdr>
                  <w:divsChild>
                    <w:div w:id="612707989">
                      <w:marLeft w:val="0"/>
                      <w:marRight w:val="0"/>
                      <w:marTop w:val="0"/>
                      <w:marBottom w:val="0"/>
                      <w:divBdr>
                        <w:top w:val="none" w:sz="0" w:space="0" w:color="auto"/>
                        <w:left w:val="none" w:sz="0" w:space="0" w:color="auto"/>
                        <w:bottom w:val="none" w:sz="0" w:space="0" w:color="auto"/>
                        <w:right w:val="none" w:sz="0" w:space="0" w:color="auto"/>
                      </w:divBdr>
                      <w:divsChild>
                        <w:div w:id="1541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75817">
      <w:bodyDiv w:val="1"/>
      <w:marLeft w:val="0"/>
      <w:marRight w:val="0"/>
      <w:marTop w:val="0"/>
      <w:marBottom w:val="0"/>
      <w:divBdr>
        <w:top w:val="none" w:sz="0" w:space="0" w:color="auto"/>
        <w:left w:val="none" w:sz="0" w:space="0" w:color="auto"/>
        <w:bottom w:val="none" w:sz="0" w:space="0" w:color="auto"/>
        <w:right w:val="none" w:sz="0" w:space="0" w:color="auto"/>
      </w:divBdr>
      <w:divsChild>
        <w:div w:id="249971980">
          <w:marLeft w:val="0"/>
          <w:marRight w:val="0"/>
          <w:marTop w:val="0"/>
          <w:marBottom w:val="0"/>
          <w:divBdr>
            <w:top w:val="none" w:sz="0" w:space="0" w:color="auto"/>
            <w:left w:val="none" w:sz="0" w:space="0" w:color="auto"/>
            <w:bottom w:val="none" w:sz="0" w:space="0" w:color="auto"/>
            <w:right w:val="none" w:sz="0" w:space="0" w:color="auto"/>
          </w:divBdr>
          <w:divsChild>
            <w:div w:id="821238799">
              <w:marLeft w:val="0"/>
              <w:marRight w:val="0"/>
              <w:marTop w:val="0"/>
              <w:marBottom w:val="0"/>
              <w:divBdr>
                <w:top w:val="none" w:sz="0" w:space="0" w:color="auto"/>
                <w:left w:val="none" w:sz="0" w:space="0" w:color="auto"/>
                <w:bottom w:val="none" w:sz="0" w:space="0" w:color="auto"/>
                <w:right w:val="none" w:sz="0" w:space="0" w:color="auto"/>
              </w:divBdr>
              <w:divsChild>
                <w:div w:id="1519271074">
                  <w:marLeft w:val="0"/>
                  <w:marRight w:val="0"/>
                  <w:marTop w:val="0"/>
                  <w:marBottom w:val="0"/>
                  <w:divBdr>
                    <w:top w:val="none" w:sz="0" w:space="0" w:color="auto"/>
                    <w:left w:val="none" w:sz="0" w:space="0" w:color="auto"/>
                    <w:bottom w:val="none" w:sz="0" w:space="0" w:color="auto"/>
                    <w:right w:val="none" w:sz="0" w:space="0" w:color="auto"/>
                  </w:divBdr>
                  <w:divsChild>
                    <w:div w:id="1872260329">
                      <w:marLeft w:val="0"/>
                      <w:marRight w:val="0"/>
                      <w:marTop w:val="0"/>
                      <w:marBottom w:val="0"/>
                      <w:divBdr>
                        <w:top w:val="none" w:sz="0" w:space="0" w:color="auto"/>
                        <w:left w:val="none" w:sz="0" w:space="0" w:color="auto"/>
                        <w:bottom w:val="none" w:sz="0" w:space="0" w:color="auto"/>
                        <w:right w:val="none" w:sz="0" w:space="0" w:color="auto"/>
                      </w:divBdr>
                      <w:divsChild>
                        <w:div w:id="532813001">
                          <w:marLeft w:val="0"/>
                          <w:marRight w:val="0"/>
                          <w:marTop w:val="0"/>
                          <w:marBottom w:val="0"/>
                          <w:divBdr>
                            <w:top w:val="none" w:sz="0" w:space="0" w:color="auto"/>
                            <w:left w:val="none" w:sz="0" w:space="0" w:color="auto"/>
                            <w:bottom w:val="none" w:sz="0" w:space="0" w:color="auto"/>
                            <w:right w:val="none" w:sz="0" w:space="0" w:color="auto"/>
                          </w:divBdr>
                          <w:divsChild>
                            <w:div w:id="1513840878">
                              <w:marLeft w:val="0"/>
                              <w:marRight w:val="0"/>
                              <w:marTop w:val="0"/>
                              <w:marBottom w:val="0"/>
                              <w:divBdr>
                                <w:top w:val="none" w:sz="0" w:space="0" w:color="auto"/>
                                <w:left w:val="none" w:sz="0" w:space="0" w:color="auto"/>
                                <w:bottom w:val="none" w:sz="0" w:space="0" w:color="auto"/>
                                <w:right w:val="none" w:sz="0" w:space="0" w:color="auto"/>
                              </w:divBdr>
                              <w:divsChild>
                                <w:div w:id="2007051329">
                                  <w:marLeft w:val="0"/>
                                  <w:marRight w:val="0"/>
                                  <w:marTop w:val="0"/>
                                  <w:marBottom w:val="0"/>
                                  <w:divBdr>
                                    <w:top w:val="none" w:sz="0" w:space="0" w:color="auto"/>
                                    <w:left w:val="none" w:sz="0" w:space="0" w:color="auto"/>
                                    <w:bottom w:val="none" w:sz="0" w:space="0" w:color="auto"/>
                                    <w:right w:val="none" w:sz="0" w:space="0" w:color="auto"/>
                                  </w:divBdr>
                                  <w:divsChild>
                                    <w:div w:id="1631402475">
                                      <w:marLeft w:val="0"/>
                                      <w:marRight w:val="0"/>
                                      <w:marTop w:val="0"/>
                                      <w:marBottom w:val="0"/>
                                      <w:divBdr>
                                        <w:top w:val="none" w:sz="0" w:space="0" w:color="auto"/>
                                        <w:left w:val="none" w:sz="0" w:space="0" w:color="auto"/>
                                        <w:bottom w:val="none" w:sz="0" w:space="0" w:color="auto"/>
                                        <w:right w:val="none" w:sz="0" w:space="0" w:color="auto"/>
                                      </w:divBdr>
                                      <w:divsChild>
                                        <w:div w:id="2076781603">
                                          <w:marLeft w:val="0"/>
                                          <w:marRight w:val="0"/>
                                          <w:marTop w:val="0"/>
                                          <w:marBottom w:val="0"/>
                                          <w:divBdr>
                                            <w:top w:val="none" w:sz="0" w:space="0" w:color="auto"/>
                                            <w:left w:val="none" w:sz="0" w:space="0" w:color="auto"/>
                                            <w:bottom w:val="none" w:sz="0" w:space="0" w:color="auto"/>
                                            <w:right w:val="none" w:sz="0" w:space="0" w:color="auto"/>
                                          </w:divBdr>
                                          <w:divsChild>
                                            <w:div w:id="441607088">
                                              <w:marLeft w:val="0"/>
                                              <w:marRight w:val="0"/>
                                              <w:marTop w:val="0"/>
                                              <w:marBottom w:val="0"/>
                                              <w:divBdr>
                                                <w:top w:val="none" w:sz="0" w:space="0" w:color="auto"/>
                                                <w:left w:val="none" w:sz="0" w:space="0" w:color="auto"/>
                                                <w:bottom w:val="none" w:sz="0" w:space="0" w:color="auto"/>
                                                <w:right w:val="none" w:sz="0" w:space="0" w:color="auto"/>
                                              </w:divBdr>
                                              <w:divsChild>
                                                <w:div w:id="1339386368">
                                                  <w:marLeft w:val="0"/>
                                                  <w:marRight w:val="0"/>
                                                  <w:marTop w:val="0"/>
                                                  <w:marBottom w:val="0"/>
                                                  <w:divBdr>
                                                    <w:top w:val="none" w:sz="0" w:space="0" w:color="auto"/>
                                                    <w:left w:val="none" w:sz="0" w:space="0" w:color="auto"/>
                                                    <w:bottom w:val="none" w:sz="0" w:space="0" w:color="auto"/>
                                                    <w:right w:val="none" w:sz="0" w:space="0" w:color="auto"/>
                                                  </w:divBdr>
                                                  <w:divsChild>
                                                    <w:div w:id="20417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9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rdijk.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nie.polak@moerdijk.n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E0B1EA060A458D93D1A587AF942C49"/>
        <w:category>
          <w:name w:val="Algemeen"/>
          <w:gallery w:val="placeholder"/>
        </w:category>
        <w:types>
          <w:type w:val="bbPlcHdr"/>
        </w:types>
        <w:behaviors>
          <w:behavior w:val="content"/>
        </w:behaviors>
        <w:guid w:val="{DA833143-6125-40D7-9DF8-862D4D553D31}"/>
      </w:docPartPr>
      <w:docPartBody>
        <w:p w:rsidR="00D12339" w:rsidRDefault="00EE006C" w:rsidP="00EE006C">
          <w:pPr>
            <w:pStyle w:val="3FE0B1EA060A458D93D1A587AF942C49"/>
          </w:pPr>
          <w:r w:rsidRPr="004E0D73">
            <w:rPr>
              <w:rStyle w:val="Tekstvantijdelijkeaanduiding"/>
              <w:sz w:val="16"/>
              <w:szCs w:val="16"/>
            </w:rPr>
            <w:t>Klik hier om naam, functie, tel.nr. en e-mail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06C"/>
    <w:rsid w:val="000317CC"/>
    <w:rsid w:val="000B19F4"/>
    <w:rsid w:val="00252E82"/>
    <w:rsid w:val="0031266D"/>
    <w:rsid w:val="00336189"/>
    <w:rsid w:val="003A2692"/>
    <w:rsid w:val="00410B78"/>
    <w:rsid w:val="00414FFB"/>
    <w:rsid w:val="005D5C9C"/>
    <w:rsid w:val="005E7D7E"/>
    <w:rsid w:val="006E5125"/>
    <w:rsid w:val="00775C90"/>
    <w:rsid w:val="00784DCA"/>
    <w:rsid w:val="007A54AB"/>
    <w:rsid w:val="007D3423"/>
    <w:rsid w:val="00953B56"/>
    <w:rsid w:val="009D266D"/>
    <w:rsid w:val="00A301BE"/>
    <w:rsid w:val="00A67D20"/>
    <w:rsid w:val="00AF46DF"/>
    <w:rsid w:val="00B615AE"/>
    <w:rsid w:val="00B97A06"/>
    <w:rsid w:val="00BA1271"/>
    <w:rsid w:val="00BA74FA"/>
    <w:rsid w:val="00BC6520"/>
    <w:rsid w:val="00C466E0"/>
    <w:rsid w:val="00C60FF0"/>
    <w:rsid w:val="00CC030A"/>
    <w:rsid w:val="00D12339"/>
    <w:rsid w:val="00D25BE5"/>
    <w:rsid w:val="00DF242E"/>
    <w:rsid w:val="00E47AD2"/>
    <w:rsid w:val="00E572A3"/>
    <w:rsid w:val="00EA2202"/>
    <w:rsid w:val="00EE006C"/>
    <w:rsid w:val="00F319A1"/>
    <w:rsid w:val="00FB5114"/>
    <w:rsid w:val="00FE51B3"/>
    <w:rsid w:val="00FF5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75C90"/>
    <w:rPr>
      <w:color w:val="808080"/>
    </w:rPr>
  </w:style>
  <w:style w:type="paragraph" w:customStyle="1" w:styleId="3FE0B1EA060A458D93D1A587AF942C49">
    <w:name w:val="3FE0B1EA060A458D93D1A587AF942C49"/>
    <w:rsid w:val="00EE006C"/>
  </w:style>
  <w:style w:type="paragraph" w:customStyle="1" w:styleId="496E2FA6054D4D369EEC356AC522DC71">
    <w:name w:val="496E2FA6054D4D369EEC356AC522DC71"/>
    <w:rsid w:val="00775C90"/>
    <w:pPr>
      <w:spacing w:after="200" w:line="276" w:lineRule="auto"/>
    </w:pPr>
  </w:style>
  <w:style w:type="paragraph" w:customStyle="1" w:styleId="E1D7229228A64BBCB3831E1E5CC5A87D">
    <w:name w:val="E1D7229228A64BBCB3831E1E5CC5A87D"/>
    <w:rsid w:val="00775C9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4D20-03D1-4DDB-941E-B2191C0D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1064</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ICT Samenwerking</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Connie.Polak@moerdijk.nl</dc:creator>
  <cp:lastModifiedBy>Polak, Connie</cp:lastModifiedBy>
  <cp:revision>4</cp:revision>
  <cp:lastPrinted>2018-07-10T06:32:00Z</cp:lastPrinted>
  <dcterms:created xsi:type="dcterms:W3CDTF">2021-07-01T06:19:00Z</dcterms:created>
  <dcterms:modified xsi:type="dcterms:W3CDTF">2021-07-01T19:37:00Z</dcterms:modified>
</cp:coreProperties>
</file>